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EBAD" w14:textId="041070A0" w:rsidR="00B8480F" w:rsidRPr="00365E2B" w:rsidRDefault="00B8480F" w:rsidP="00275559">
      <w:pPr>
        <w:pStyle w:val="ab"/>
      </w:pPr>
      <w:r w:rsidRPr="00365E2B">
        <w:rPr>
          <w:rFonts w:hint="eastAsia"/>
        </w:rPr>
        <w:t>ＦＡＸ送信票（申込用紙）</w:t>
      </w:r>
    </w:p>
    <w:p w14:paraId="10FCB934" w14:textId="77777777" w:rsidR="00992730" w:rsidRDefault="004E7E41" w:rsidP="007E3A9E">
      <w:pPr>
        <w:tabs>
          <w:tab w:val="left" w:pos="993"/>
        </w:tabs>
        <w:ind w:firstLineChars="100" w:firstLine="240"/>
        <w:rPr>
          <w:rFonts w:ascii="AR丸ゴシック体M" w:eastAsia="AR丸ゴシック体M" w:hAnsiTheme="majorEastAsia"/>
          <w:b/>
          <w:sz w:val="24"/>
          <w:szCs w:val="24"/>
        </w:rPr>
      </w:pPr>
      <w:r w:rsidRPr="0022454F">
        <w:rPr>
          <w:rFonts w:ascii="AR丸ゴシック体M" w:eastAsia="AR丸ゴシック体M" w:hAnsiTheme="majorEastAsia" w:hint="eastAsia"/>
          <w:b/>
          <w:sz w:val="24"/>
          <w:szCs w:val="24"/>
        </w:rPr>
        <w:t>あて先</w:t>
      </w:r>
      <w:r w:rsidR="00692F91" w:rsidRPr="0022454F">
        <w:rPr>
          <w:rFonts w:ascii="AR丸ゴシック体M" w:eastAsia="AR丸ゴシック体M" w:hAnsiTheme="majorEastAsia" w:hint="eastAsia"/>
          <w:b/>
          <w:sz w:val="24"/>
          <w:szCs w:val="24"/>
        </w:rPr>
        <w:t xml:space="preserve">　</w:t>
      </w:r>
      <w:r w:rsidRPr="0022454F">
        <w:rPr>
          <w:rFonts w:ascii="AR丸ゴシック体M" w:eastAsia="AR丸ゴシック体M" w:hAnsiTheme="majorEastAsia" w:hint="eastAsia"/>
          <w:b/>
          <w:sz w:val="24"/>
          <w:szCs w:val="24"/>
        </w:rPr>
        <w:t>：看護協会訪問看護支援事業あて</w:t>
      </w:r>
      <w:r w:rsidR="00992730">
        <w:rPr>
          <w:rFonts w:ascii="AR丸ゴシック体M" w:eastAsia="AR丸ゴシック体M" w:hAnsiTheme="majorEastAsia" w:hint="eastAsia"/>
          <w:b/>
          <w:sz w:val="24"/>
          <w:szCs w:val="24"/>
        </w:rPr>
        <w:t xml:space="preserve">　　</w:t>
      </w:r>
    </w:p>
    <w:p w14:paraId="71E64AA2" w14:textId="275B50EE" w:rsidR="00FC6839" w:rsidRDefault="004E7E41" w:rsidP="007E3A9E">
      <w:pPr>
        <w:tabs>
          <w:tab w:val="left" w:pos="993"/>
        </w:tabs>
        <w:ind w:firstLineChars="100" w:firstLine="240"/>
        <w:rPr>
          <w:rStyle w:val="a9"/>
          <w:rFonts w:ascii="AR丸ゴシック体M" w:eastAsia="AR丸ゴシック体M" w:hAnsiTheme="majorEastAsia"/>
          <w:b/>
          <w:sz w:val="24"/>
          <w:szCs w:val="24"/>
        </w:rPr>
      </w:pPr>
      <w:r w:rsidRPr="0022454F">
        <w:rPr>
          <w:rFonts w:ascii="AR丸ゴシック体M" w:eastAsia="AR丸ゴシック体M" w:hAnsiTheme="majorEastAsia" w:hint="eastAsia"/>
          <w:b/>
          <w:sz w:val="24"/>
          <w:szCs w:val="24"/>
        </w:rPr>
        <w:t>FAX番号：</w:t>
      </w:r>
      <w:r w:rsidR="003558F6" w:rsidRPr="0022454F">
        <w:rPr>
          <w:rFonts w:ascii="AR丸ゴシック体M" w:eastAsia="AR丸ゴシック体M" w:hAnsiTheme="majorEastAsia" w:hint="eastAsia"/>
          <w:b/>
          <w:sz w:val="24"/>
          <w:szCs w:val="24"/>
        </w:rPr>
        <w:t>０９８-８８２-７９２５</w:t>
      </w:r>
      <w:r w:rsidR="00992730">
        <w:rPr>
          <w:rFonts w:ascii="AR丸ゴシック体M" w:eastAsia="AR丸ゴシック体M" w:hAnsiTheme="majorEastAsia" w:hint="eastAsia"/>
          <w:b/>
          <w:sz w:val="24"/>
          <w:szCs w:val="24"/>
        </w:rPr>
        <w:t xml:space="preserve">　　　</w:t>
      </w:r>
      <w:r w:rsidR="00FC6839" w:rsidRPr="0022454F">
        <w:rPr>
          <w:rFonts w:ascii="AR丸ゴシック体M" w:eastAsia="AR丸ゴシック体M" w:hAnsiTheme="majorEastAsia" w:hint="eastAsia"/>
          <w:b/>
          <w:sz w:val="24"/>
          <w:szCs w:val="24"/>
        </w:rPr>
        <w:t>e-mail　：</w:t>
      </w:r>
      <w:hyperlink r:id="rId8" w:history="1">
        <w:r w:rsidR="00441466" w:rsidRPr="0022454F">
          <w:rPr>
            <w:rStyle w:val="a9"/>
            <w:rFonts w:ascii="AR丸ゴシック体M" w:eastAsia="AR丸ゴシック体M" w:hAnsiTheme="majorEastAsia"/>
            <w:b/>
            <w:sz w:val="24"/>
            <w:szCs w:val="24"/>
          </w:rPr>
          <w:t>igibu@oki-kango.or.jp</w:t>
        </w:r>
      </w:hyperlink>
    </w:p>
    <w:p w14:paraId="753C725B" w14:textId="3239A4F0" w:rsidR="00BD2D93" w:rsidRPr="00BD2D93" w:rsidRDefault="00BD2D93" w:rsidP="00BD2D93">
      <w:pPr>
        <w:snapToGrid w:val="0"/>
        <w:ind w:firstLineChars="100" w:firstLine="280"/>
        <w:contextualSpacing/>
        <w:rPr>
          <w:rFonts w:ascii="AR丸ゴシック体M" w:eastAsia="AR丸ゴシック体M" w:hAnsiTheme="majorEastAsia"/>
          <w:b/>
          <w:bCs/>
          <w:sz w:val="28"/>
          <w:szCs w:val="28"/>
        </w:rPr>
      </w:pPr>
      <w:r w:rsidRPr="00BD2D93">
        <w:rPr>
          <w:rFonts w:ascii="AR丸ゴシック体M" w:eastAsia="AR丸ゴシック体M" w:hAnsiTheme="majorEastAsia" w:hint="eastAsia"/>
          <w:b/>
          <w:bCs/>
          <w:sz w:val="28"/>
          <w:szCs w:val="28"/>
        </w:rPr>
        <w:t>申し込み</w:t>
      </w:r>
      <w:r w:rsidRPr="00BD2D93">
        <w:rPr>
          <w:rFonts w:ascii="AR丸ゴシック体M" w:eastAsia="AR丸ゴシック体M" w:hAnsiTheme="majorEastAsia" w:hint="eastAsia"/>
          <w:sz w:val="28"/>
          <w:szCs w:val="28"/>
        </w:rPr>
        <w:t xml:space="preserve">　：　</w:t>
      </w:r>
      <w:r w:rsidRPr="00BD2D93">
        <w:rPr>
          <w:rFonts w:ascii="AR丸ゴシック体M" w:eastAsia="AR丸ゴシック体M" w:hAnsiTheme="majorEastAsia" w:hint="eastAsia"/>
          <w:b/>
          <w:bCs/>
          <w:sz w:val="28"/>
          <w:szCs w:val="28"/>
        </w:rPr>
        <w:t>令和4年12月</w:t>
      </w:r>
      <w:r w:rsidR="004328E4">
        <w:rPr>
          <w:rFonts w:ascii="AR丸ゴシック体M" w:eastAsia="AR丸ゴシック体M" w:hAnsiTheme="majorEastAsia" w:hint="eastAsia"/>
          <w:b/>
          <w:bCs/>
          <w:sz w:val="28"/>
          <w:szCs w:val="28"/>
        </w:rPr>
        <w:t>6</w:t>
      </w:r>
      <w:r w:rsidRPr="00BD2D93">
        <w:rPr>
          <w:rFonts w:ascii="AR丸ゴシック体M" w:eastAsia="AR丸ゴシック体M" w:hAnsiTheme="majorEastAsia" w:hint="eastAsia"/>
          <w:b/>
          <w:bCs/>
          <w:sz w:val="28"/>
          <w:szCs w:val="28"/>
        </w:rPr>
        <w:t>日（</w:t>
      </w:r>
      <w:r w:rsidR="004328E4">
        <w:rPr>
          <w:rFonts w:ascii="AR丸ゴシック体M" w:eastAsia="AR丸ゴシック体M" w:hAnsiTheme="majorEastAsia" w:hint="eastAsia"/>
          <w:b/>
          <w:bCs/>
          <w:sz w:val="28"/>
          <w:szCs w:val="28"/>
        </w:rPr>
        <w:t>火</w:t>
      </w:r>
      <w:r w:rsidRPr="00BD2D93">
        <w:rPr>
          <w:rFonts w:ascii="AR丸ゴシック体M" w:eastAsia="AR丸ゴシック体M" w:hAnsiTheme="majorEastAsia" w:hint="eastAsia"/>
          <w:b/>
          <w:bCs/>
          <w:sz w:val="28"/>
          <w:szCs w:val="28"/>
        </w:rPr>
        <w:t>）まで</w:t>
      </w:r>
    </w:p>
    <w:bookmarkStart w:id="0" w:name="_Hlk84493885"/>
    <w:p w14:paraId="0F3D43FB" w14:textId="40DEE84F" w:rsidR="00602442" w:rsidRDefault="002A1820" w:rsidP="000D02CD">
      <w:pPr>
        <w:snapToGrid w:val="0"/>
        <w:contextualSpacing/>
        <w:jc w:val="center"/>
        <w:rPr>
          <w:rFonts w:ascii="AR P丸ゴシック体M" w:eastAsia="AR P丸ゴシック体M" w:hAnsiTheme="majorEastAsia"/>
          <w:b/>
          <w:sz w:val="28"/>
          <w:szCs w:val="28"/>
        </w:rPr>
      </w:pPr>
      <w:r>
        <w:rPr>
          <w:rFonts w:ascii="AR丸ゴシック体M" w:eastAsia="AR丸ゴシック体M" w:hAnsiTheme="majorEastAsia"/>
          <w:b/>
          <w:noProof/>
          <w:sz w:val="20"/>
          <w:szCs w:val="20"/>
        </w:rPr>
        <mc:AlternateContent>
          <mc:Choice Requires="wps">
            <w:drawing>
              <wp:anchor distT="0" distB="0" distL="114300" distR="114300" simplePos="0" relativeHeight="251663360" behindDoc="0" locked="0" layoutInCell="1" allowOverlap="1" wp14:anchorId="4282E428" wp14:editId="13082EE5">
                <wp:simplePos x="0" y="0"/>
                <wp:positionH relativeFrom="column">
                  <wp:posOffset>-139700</wp:posOffset>
                </wp:positionH>
                <wp:positionV relativeFrom="paragraph">
                  <wp:posOffset>158115</wp:posOffset>
                </wp:positionV>
                <wp:extent cx="61404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140450" cy="0"/>
                        </a:xfrm>
                        <a:prstGeom prst="line">
                          <a:avLst/>
                        </a:prstGeom>
                        <a:noFill/>
                        <a:ln w="9525" cap="flat" cmpd="dbl"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6F99BD0" id="直線コネクタ 2"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2.45pt" to="47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rtuQEAAGcDAAAOAAAAZHJzL2Uyb0RvYy54bWysU8lu2zAQvRfoPxC815IMO0gEywEaw710&#10;CdD0A8YkJRHgBg5r2X/fIWU7aXsreqFm4Ty+eTPaPJ6sYUcVUXvX8WZRc6ac8FK7oeM/XvYf7jnD&#10;BE6C8U51/KyQP27fv9tMoVVLP3ojVWQE4rCdQsfHlEJbVShGZQEXPihHyd5HC4ncOFQywkTo1lTL&#10;ur6rJh9liF4oRIru5iTfFvy+VyJ963tUiZmOE7dUzljOQz6r7QbaIUIYtbjQgH9gYUE7evQGtYME&#10;7GfUf0FZLaJH36eF8Lbyfa+FKj1QN039RzffRwiq9ELiYLjJhP8PVnw9PrnnSDJMAVsMzzF3ceqj&#10;zV/ix05FrPNNLHVKTFDwrlnVqzVpKq656rUwREyflLcsGx032uU+oIXjZ0z0GF29Xslh5/famDIL&#10;49jU8Yf1ck3IQBvRG0hk2iA7Lg+GMzADrZpIsSCiN1rm6oyDcTg8mciOQONe7e+bj7v50ghSzdGH&#10;dV1fxo6Qvng5h5v6GidqF5hC8zf8zHkHOM41JZU3iEqMy++rsnGXFl8FzdbBy3PRucoeTbOUXTYv&#10;r8tbn+y3/8f2FwAAAP//AwBQSwMEFAAGAAgAAAAhANZPm4PbAAAACQEAAA8AAABkcnMvZG93bnJl&#10;di54bWxMj0FPg0AQhe8m/ofNmHhrFwmaFlka06QXEw9Ff8DAjkBkZwm7LfDvHeNBj/Pm5b3vFYfF&#10;DepKU+g9G3jYJqCIG297bg18vJ82O1AhIlscPJOBlQIcytubAnPrZz7TtYqtkhAOORroYhxzrUPT&#10;kcOw9SOx/D795DDKObXaTjhLuBt0miRP2mHP0tDhSMeOmq/q4gwcV7dL67clYMbxtPqqfT3r2Zj7&#10;u+XlGVSkJf6Z4Qdf0KEUptpf2AY1GNikqWyJBtJsD0oM++xRhPpX0GWh/y8ovwEAAP//AwBQSwEC&#10;LQAUAAYACAAAACEAtoM4kv4AAADhAQAAEwAAAAAAAAAAAAAAAAAAAAAAW0NvbnRlbnRfVHlwZXNd&#10;LnhtbFBLAQItABQABgAIAAAAIQA4/SH/1gAAAJQBAAALAAAAAAAAAAAAAAAAAC8BAABfcmVscy8u&#10;cmVsc1BLAQItABQABgAIAAAAIQDOlVrtuQEAAGcDAAAOAAAAAAAAAAAAAAAAAC4CAABkcnMvZTJv&#10;RG9jLnhtbFBLAQItABQABgAIAAAAIQDWT5uD2wAAAAkBAAAPAAAAAAAAAAAAAAAAABMEAABkcnMv&#10;ZG93bnJldi54bWxQSwUGAAAAAAQABADzAAAAGwUAAAAA&#10;" strokecolor="#4a7ebb">
                <v:stroke linestyle="thinThin"/>
              </v:line>
            </w:pict>
          </mc:Fallback>
        </mc:AlternateContent>
      </w:r>
    </w:p>
    <w:bookmarkEnd w:id="0"/>
    <w:p w14:paraId="7F115D21" w14:textId="3BFBC216" w:rsidR="00D438F3" w:rsidRDefault="00992730" w:rsidP="0022454F">
      <w:pPr>
        <w:snapToGrid w:val="0"/>
        <w:contextualSpacing/>
        <w:jc w:val="center"/>
        <w:rPr>
          <w:rFonts w:ascii="AR P丸ゴシック体M" w:eastAsia="AR P丸ゴシック体M" w:hAnsiTheme="majorEastAsia"/>
          <w:b/>
          <w:sz w:val="28"/>
          <w:szCs w:val="28"/>
        </w:rPr>
      </w:pPr>
      <w:r>
        <w:rPr>
          <w:rFonts w:ascii="AR P丸ゴシック体M" w:eastAsia="AR P丸ゴシック体M" w:hAnsiTheme="majorEastAsia" w:hint="eastAsia"/>
          <w:b/>
          <w:sz w:val="28"/>
          <w:szCs w:val="28"/>
        </w:rPr>
        <w:t>＜</w:t>
      </w:r>
      <w:r w:rsidR="0022454F" w:rsidRPr="000D02CD">
        <w:rPr>
          <w:rFonts w:ascii="AR P丸ゴシック体M" w:eastAsia="AR P丸ゴシック体M" w:hAnsiTheme="majorEastAsia" w:hint="eastAsia"/>
          <w:b/>
          <w:sz w:val="28"/>
          <w:szCs w:val="28"/>
        </w:rPr>
        <w:t>訪問看護における災害対策研修</w:t>
      </w:r>
      <w:r w:rsidR="0022454F">
        <w:rPr>
          <w:rFonts w:ascii="AR P丸ゴシック体M" w:eastAsia="AR P丸ゴシック体M" w:hAnsiTheme="majorEastAsia" w:hint="eastAsia"/>
          <w:b/>
          <w:sz w:val="28"/>
          <w:szCs w:val="28"/>
        </w:rPr>
        <w:t>（WEB）</w:t>
      </w:r>
      <w:r>
        <w:rPr>
          <w:rFonts w:ascii="AR P丸ゴシック体M" w:eastAsia="AR P丸ゴシック体M" w:hAnsiTheme="majorEastAsia" w:hint="eastAsia"/>
          <w:b/>
          <w:sz w:val="28"/>
          <w:szCs w:val="28"/>
        </w:rPr>
        <w:t>＞</w:t>
      </w:r>
    </w:p>
    <w:p w14:paraId="445196FD" w14:textId="77777777" w:rsidR="002A1820" w:rsidRPr="007E3A9E" w:rsidRDefault="002A1820" w:rsidP="0022454F">
      <w:pPr>
        <w:snapToGrid w:val="0"/>
        <w:contextualSpacing/>
        <w:jc w:val="center"/>
        <w:rPr>
          <w:rFonts w:ascii="AR P丸ゴシック体M" w:eastAsia="AR P丸ゴシック体M" w:hAnsiTheme="majorEastAsia"/>
          <w:b/>
          <w:sz w:val="22"/>
        </w:rPr>
      </w:pPr>
    </w:p>
    <w:p w14:paraId="18C7D8B1" w14:textId="41502E39" w:rsidR="0073244D" w:rsidRPr="000D02CD" w:rsidRDefault="002151C1" w:rsidP="0022454F">
      <w:pPr>
        <w:snapToGrid w:val="0"/>
        <w:contextualSpacing/>
        <w:rPr>
          <w:rFonts w:ascii="AR丸ゴシック体M" w:eastAsia="AR丸ゴシック体M" w:hAnsiTheme="majorEastAsia"/>
          <w:b/>
          <w:sz w:val="24"/>
          <w:szCs w:val="24"/>
        </w:rPr>
      </w:pPr>
      <w:r w:rsidRPr="000D02CD">
        <w:rPr>
          <w:rFonts w:ascii="AR丸ゴシック体M" w:eastAsia="AR丸ゴシック体M" w:hAnsiTheme="majorEastAsia" w:hint="eastAsia"/>
          <w:sz w:val="24"/>
          <w:szCs w:val="24"/>
        </w:rPr>
        <w:t xml:space="preserve">  </w:t>
      </w:r>
      <w:r w:rsidR="00CB4D4D">
        <w:rPr>
          <w:rFonts w:ascii="AR丸ゴシック体M" w:eastAsia="AR丸ゴシック体M" w:hAnsiTheme="majorEastAsia" w:hint="eastAsia"/>
          <w:sz w:val="24"/>
          <w:szCs w:val="24"/>
        </w:rPr>
        <w:t xml:space="preserve"> </w:t>
      </w:r>
      <w:r w:rsidR="0073244D" w:rsidRPr="000D02CD">
        <w:rPr>
          <w:rFonts w:ascii="AR丸ゴシック体M" w:eastAsia="AR丸ゴシック体M" w:hAnsiTheme="majorEastAsia" w:hint="eastAsia"/>
          <w:b/>
          <w:sz w:val="24"/>
          <w:szCs w:val="24"/>
        </w:rPr>
        <w:t>日</w:t>
      </w:r>
      <w:r w:rsidR="0022454F">
        <w:rPr>
          <w:rFonts w:ascii="AR丸ゴシック体M" w:eastAsia="AR丸ゴシック体M" w:hAnsiTheme="majorEastAsia" w:hint="eastAsia"/>
          <w:b/>
          <w:sz w:val="24"/>
          <w:szCs w:val="24"/>
        </w:rPr>
        <w:t xml:space="preserve">　</w:t>
      </w:r>
      <w:r w:rsidR="0073244D" w:rsidRPr="000D02CD">
        <w:rPr>
          <w:rFonts w:ascii="AR丸ゴシック体M" w:eastAsia="AR丸ゴシック体M" w:hAnsiTheme="majorEastAsia" w:hint="eastAsia"/>
          <w:b/>
          <w:sz w:val="24"/>
          <w:szCs w:val="24"/>
        </w:rPr>
        <w:t>時</w:t>
      </w:r>
      <w:r w:rsidR="00BB2454">
        <w:rPr>
          <w:rFonts w:ascii="AR丸ゴシック体M" w:eastAsia="AR丸ゴシック体M" w:hAnsiTheme="majorEastAsia" w:hint="eastAsia"/>
          <w:b/>
          <w:sz w:val="24"/>
          <w:szCs w:val="24"/>
        </w:rPr>
        <w:t xml:space="preserve"> </w:t>
      </w:r>
      <w:r w:rsidR="0073244D" w:rsidRPr="000D02CD">
        <w:rPr>
          <w:rFonts w:ascii="AR丸ゴシック体M" w:eastAsia="AR丸ゴシック体M" w:hAnsiTheme="majorEastAsia" w:hint="eastAsia"/>
          <w:b/>
          <w:sz w:val="24"/>
          <w:szCs w:val="24"/>
        </w:rPr>
        <w:t>：令和</w:t>
      </w:r>
      <w:r w:rsidR="00817E4B">
        <w:rPr>
          <w:rFonts w:ascii="AR丸ゴシック体M" w:eastAsia="AR丸ゴシック体M" w:hAnsiTheme="majorEastAsia" w:hint="eastAsia"/>
          <w:b/>
          <w:sz w:val="24"/>
          <w:szCs w:val="24"/>
        </w:rPr>
        <w:t>４</w:t>
      </w:r>
      <w:r w:rsidR="00AB3ACF" w:rsidRPr="000D02CD">
        <w:rPr>
          <w:rFonts w:ascii="AR丸ゴシック体M" w:eastAsia="AR丸ゴシック体M" w:hAnsiTheme="majorEastAsia" w:hint="eastAsia"/>
          <w:b/>
          <w:sz w:val="24"/>
          <w:szCs w:val="24"/>
        </w:rPr>
        <w:t>年</w:t>
      </w:r>
      <w:r w:rsidR="008015A6">
        <w:rPr>
          <w:rFonts w:ascii="AR丸ゴシック体M" w:eastAsia="AR丸ゴシック体M" w:hAnsiTheme="majorEastAsia" w:hint="eastAsia"/>
          <w:b/>
          <w:sz w:val="24"/>
          <w:szCs w:val="24"/>
        </w:rPr>
        <w:t>12</w:t>
      </w:r>
      <w:r w:rsidR="00AB3ACF" w:rsidRPr="000D02CD">
        <w:rPr>
          <w:rFonts w:ascii="AR丸ゴシック体M" w:eastAsia="AR丸ゴシック体M" w:hAnsiTheme="majorEastAsia" w:hint="eastAsia"/>
          <w:b/>
          <w:sz w:val="24"/>
          <w:szCs w:val="24"/>
        </w:rPr>
        <w:t>月</w:t>
      </w:r>
      <w:r w:rsidR="005D6A4E">
        <w:rPr>
          <w:rFonts w:ascii="AR丸ゴシック体M" w:eastAsia="AR丸ゴシック体M" w:hAnsiTheme="majorEastAsia" w:hint="eastAsia"/>
          <w:b/>
          <w:sz w:val="24"/>
          <w:szCs w:val="24"/>
        </w:rPr>
        <w:t>10</w:t>
      </w:r>
      <w:r w:rsidR="00AB3ACF" w:rsidRPr="000D02CD">
        <w:rPr>
          <w:rFonts w:ascii="AR丸ゴシック体M" w:eastAsia="AR丸ゴシック体M" w:hAnsiTheme="majorEastAsia" w:hint="eastAsia"/>
          <w:b/>
          <w:sz w:val="24"/>
          <w:szCs w:val="24"/>
        </w:rPr>
        <w:t>日</w:t>
      </w:r>
      <w:r w:rsidR="008015A6">
        <w:rPr>
          <w:rFonts w:ascii="AR丸ゴシック体M" w:eastAsia="AR丸ゴシック体M" w:hAnsiTheme="majorEastAsia" w:hint="eastAsia"/>
          <w:b/>
          <w:sz w:val="24"/>
          <w:szCs w:val="24"/>
        </w:rPr>
        <w:t>（</w:t>
      </w:r>
      <w:r w:rsidR="00292159" w:rsidRPr="000D02CD">
        <w:rPr>
          <w:rFonts w:ascii="AR丸ゴシック体M" w:eastAsia="AR丸ゴシック体M" w:hAnsiTheme="majorEastAsia" w:hint="eastAsia"/>
          <w:b/>
          <w:sz w:val="24"/>
          <w:szCs w:val="24"/>
        </w:rPr>
        <w:t>土）</w:t>
      </w:r>
      <w:r w:rsidR="00441466">
        <w:rPr>
          <w:rFonts w:ascii="AR丸ゴシック体M" w:eastAsia="AR丸ゴシック体M" w:hAnsiTheme="majorEastAsia" w:hint="eastAsia"/>
          <w:b/>
          <w:sz w:val="24"/>
          <w:szCs w:val="24"/>
        </w:rPr>
        <w:t xml:space="preserve"> </w:t>
      </w:r>
      <w:r w:rsidR="00292159" w:rsidRPr="000D02CD">
        <w:rPr>
          <w:rFonts w:ascii="AR丸ゴシック体M" w:eastAsia="AR丸ゴシック体M" w:hAnsiTheme="majorEastAsia" w:hint="eastAsia"/>
          <w:b/>
          <w:sz w:val="24"/>
          <w:szCs w:val="24"/>
        </w:rPr>
        <w:t>9：30～16：30</w:t>
      </w:r>
    </w:p>
    <w:p w14:paraId="171A151C" w14:textId="6EC7C0A6" w:rsidR="0022454F" w:rsidRPr="008E2F76" w:rsidRDefault="00D87903" w:rsidP="0022454F">
      <w:pPr>
        <w:snapToGrid w:val="0"/>
        <w:contextualSpacing/>
        <w:rPr>
          <w:rFonts w:ascii="AR丸ゴシック体M" w:eastAsia="AR丸ゴシック体M" w:hAnsiTheme="majorEastAsia"/>
          <w:b/>
          <w:sz w:val="24"/>
          <w:szCs w:val="24"/>
        </w:rPr>
      </w:pPr>
      <w:r w:rsidRPr="000D02CD">
        <w:rPr>
          <w:rFonts w:ascii="AR丸ゴシック体M" w:eastAsia="AR丸ゴシック体M" w:hAnsiTheme="majorEastAsia" w:hint="eastAsia"/>
          <w:b/>
          <w:sz w:val="24"/>
          <w:szCs w:val="24"/>
        </w:rPr>
        <w:t xml:space="preserve">　 </w:t>
      </w:r>
      <w:r w:rsidR="0022454F">
        <w:rPr>
          <w:rFonts w:ascii="AR丸ゴシック体M" w:eastAsia="AR丸ゴシック体M" w:hAnsiTheme="majorEastAsia" w:hint="eastAsia"/>
          <w:b/>
          <w:sz w:val="24"/>
          <w:szCs w:val="24"/>
        </w:rPr>
        <w:t>内　容 ：</w:t>
      </w:r>
      <w:r w:rsidR="00BD2D93" w:rsidRPr="008E2F76">
        <w:rPr>
          <w:rFonts w:ascii="AR丸ゴシック体M" w:eastAsia="AR丸ゴシック体M" w:hAnsiTheme="majorEastAsia" w:hint="eastAsia"/>
          <w:b/>
          <w:sz w:val="24"/>
          <w:szCs w:val="24"/>
        </w:rPr>
        <w:t>①</w:t>
      </w:r>
      <w:r w:rsidR="00CB4D4D">
        <w:rPr>
          <w:rFonts w:ascii="AR丸ゴシック体M" w:eastAsia="AR丸ゴシック体M" w:hAnsiTheme="majorEastAsia" w:hint="eastAsia"/>
          <w:b/>
          <w:sz w:val="24"/>
          <w:szCs w:val="24"/>
        </w:rPr>
        <w:t>講話・・・</w:t>
      </w:r>
      <w:r w:rsidR="0022454F" w:rsidRPr="008E2F76">
        <w:rPr>
          <w:rFonts w:ascii="AR丸ゴシック体M" w:eastAsia="AR丸ゴシック体M" w:hAnsiTheme="majorEastAsia" w:hint="eastAsia"/>
          <w:b/>
          <w:sz w:val="24"/>
          <w:szCs w:val="24"/>
        </w:rPr>
        <w:t>「訪問看護ステーションにおける災害対策について」</w:t>
      </w:r>
    </w:p>
    <w:p w14:paraId="52119A4D" w14:textId="17F05DF7" w:rsidR="005519FA" w:rsidRPr="008E2F76" w:rsidRDefault="0022454F" w:rsidP="0022454F">
      <w:pPr>
        <w:snapToGrid w:val="0"/>
        <w:contextualSpacing/>
        <w:rPr>
          <w:rFonts w:ascii="AR丸ゴシック体M" w:eastAsia="AR丸ゴシック体M" w:hAnsiTheme="majorEastAsia"/>
          <w:b/>
          <w:sz w:val="24"/>
          <w:szCs w:val="24"/>
        </w:rPr>
      </w:pPr>
      <w:r w:rsidRPr="008E2F76">
        <w:rPr>
          <w:rFonts w:ascii="AR丸ゴシック体M" w:eastAsia="AR丸ゴシック体M" w:hAnsiTheme="majorEastAsia" w:hint="eastAsia"/>
          <w:b/>
          <w:sz w:val="24"/>
          <w:szCs w:val="24"/>
        </w:rPr>
        <w:t xml:space="preserve">　　　　　　　</w:t>
      </w:r>
      <w:r w:rsidR="00A02A51">
        <w:rPr>
          <w:rFonts w:ascii="AR丸ゴシック体M" w:eastAsia="AR丸ゴシック体M" w:hAnsiTheme="majorEastAsia" w:hint="eastAsia"/>
          <w:b/>
          <w:sz w:val="24"/>
          <w:szCs w:val="24"/>
        </w:rPr>
        <w:t xml:space="preserve">　</w:t>
      </w:r>
      <w:r w:rsidRPr="008E2F76">
        <w:rPr>
          <w:rFonts w:ascii="AR丸ゴシック体M" w:eastAsia="AR丸ゴシック体M" w:hAnsiTheme="majorEastAsia" w:hint="eastAsia"/>
          <w:b/>
          <w:sz w:val="24"/>
          <w:szCs w:val="24"/>
        </w:rPr>
        <w:t xml:space="preserve">沖縄県看護協会　訪問看護支援事業担当　志茂ふじみ　</w:t>
      </w:r>
    </w:p>
    <w:p w14:paraId="2C60808D" w14:textId="26E3B5F5" w:rsidR="00CB4D4D" w:rsidRPr="008E2F76" w:rsidRDefault="00BD2D93" w:rsidP="00CB4D4D">
      <w:pPr>
        <w:snapToGrid w:val="0"/>
        <w:ind w:firstLineChars="600" w:firstLine="1440"/>
        <w:contextualSpacing/>
        <w:rPr>
          <w:rFonts w:ascii="AR丸ゴシック体M" w:eastAsia="AR丸ゴシック体M" w:hAnsiTheme="majorEastAsia"/>
          <w:b/>
          <w:sz w:val="24"/>
          <w:szCs w:val="24"/>
        </w:rPr>
      </w:pPr>
      <w:r w:rsidRPr="008E2F76">
        <w:rPr>
          <w:rFonts w:ascii="AR丸ゴシック体M" w:eastAsia="AR丸ゴシック体M" w:hAnsiTheme="majorEastAsia" w:hint="eastAsia"/>
          <w:b/>
          <w:sz w:val="24"/>
          <w:szCs w:val="24"/>
        </w:rPr>
        <w:t>②</w:t>
      </w:r>
      <w:r w:rsidR="00CB4D4D" w:rsidRPr="008E2F76">
        <w:rPr>
          <w:rFonts w:ascii="AR丸ゴシック体M" w:eastAsia="AR丸ゴシック体M" w:hAnsiTheme="majorEastAsia" w:hint="eastAsia"/>
          <w:b/>
          <w:sz w:val="24"/>
          <w:szCs w:val="24"/>
        </w:rPr>
        <w:t>ステーション間の情報交換</w:t>
      </w:r>
      <w:r w:rsidR="00CB4D4D">
        <w:rPr>
          <w:rFonts w:ascii="AR丸ゴシック体M" w:eastAsia="AR丸ゴシック体M" w:hAnsiTheme="majorEastAsia" w:hint="eastAsia"/>
          <w:b/>
          <w:sz w:val="24"/>
          <w:szCs w:val="24"/>
        </w:rPr>
        <w:t>・・・</w:t>
      </w:r>
    </w:p>
    <w:p w14:paraId="6A184D7D" w14:textId="1B6ADDAA" w:rsidR="00CB4D4D" w:rsidRDefault="00CB4D4D" w:rsidP="00A02A51">
      <w:pPr>
        <w:snapToGrid w:val="0"/>
        <w:ind w:firstLineChars="800" w:firstLine="1920"/>
        <w:contextualSpacing/>
        <w:rPr>
          <w:rFonts w:ascii="AR丸ゴシック体M" w:eastAsia="AR丸ゴシック体M" w:hAnsiTheme="majorEastAsia"/>
          <w:b/>
          <w:sz w:val="24"/>
          <w:szCs w:val="24"/>
        </w:rPr>
      </w:pPr>
      <w:r>
        <w:rPr>
          <w:rFonts w:ascii="AR丸ゴシック体M" w:eastAsia="AR丸ゴシック体M" w:hAnsiTheme="majorEastAsia" w:hint="eastAsia"/>
          <w:b/>
          <w:sz w:val="24"/>
          <w:szCs w:val="24"/>
        </w:rPr>
        <w:t>「事事業所の現状と災害対策マニュアル・BCP作成について</w:t>
      </w:r>
      <w:r w:rsidR="007C52C2">
        <w:rPr>
          <w:rFonts w:ascii="AR丸ゴシック体M" w:eastAsia="AR丸ゴシック体M" w:hAnsiTheme="majorEastAsia" w:hint="eastAsia"/>
          <w:b/>
          <w:sz w:val="24"/>
          <w:szCs w:val="24"/>
        </w:rPr>
        <w:t>」</w:t>
      </w:r>
    </w:p>
    <w:p w14:paraId="32A7C302" w14:textId="0A9568CD" w:rsidR="003D3AFB" w:rsidRDefault="003D3AFB" w:rsidP="00CD37C5">
      <w:pPr>
        <w:snapToGrid w:val="0"/>
        <w:ind w:rightChars="67" w:right="141"/>
        <w:contextualSpacing/>
        <w:rPr>
          <w:rFonts w:ascii="AR丸ゴシック体M" w:eastAsia="AR丸ゴシック体M" w:hAnsiTheme="majorEastAsia"/>
          <w:b/>
          <w:bCs/>
          <w:sz w:val="28"/>
          <w:szCs w:val="28"/>
        </w:rPr>
      </w:pPr>
    </w:p>
    <w:tbl>
      <w:tblPr>
        <w:tblStyle w:val="a3"/>
        <w:tblW w:w="0" w:type="auto"/>
        <w:tblLook w:val="04A0" w:firstRow="1" w:lastRow="0" w:firstColumn="1" w:lastColumn="0" w:noHBand="0" w:noVBand="1"/>
      </w:tblPr>
      <w:tblGrid>
        <w:gridCol w:w="6091"/>
        <w:gridCol w:w="3396"/>
      </w:tblGrid>
      <w:tr w:rsidR="00275559" w:rsidRPr="00275559" w14:paraId="70945EA9" w14:textId="77777777" w:rsidTr="006443F1">
        <w:tc>
          <w:tcPr>
            <w:tcW w:w="6091" w:type="dxa"/>
          </w:tcPr>
          <w:p w14:paraId="30F79BD2" w14:textId="4952422A" w:rsidR="00275559" w:rsidRPr="00275559" w:rsidRDefault="00275559" w:rsidP="002323F0">
            <w:pPr>
              <w:rPr>
                <w:rFonts w:ascii="AR丸ゴシック体M" w:eastAsia="AR丸ゴシック体M" w:hAnsiTheme="majorEastAsia"/>
                <w:b/>
                <w:bCs/>
                <w:sz w:val="24"/>
                <w:szCs w:val="24"/>
              </w:rPr>
            </w:pPr>
            <w:r w:rsidRPr="00275559">
              <w:rPr>
                <w:rFonts w:ascii="AR丸ゴシック体M" w:eastAsia="AR丸ゴシック体M" w:hAnsiTheme="majorEastAsia" w:hint="eastAsia"/>
                <w:b/>
                <w:bCs/>
                <w:sz w:val="24"/>
                <w:szCs w:val="24"/>
              </w:rPr>
              <w:t>事業所名：</w:t>
            </w:r>
          </w:p>
        </w:tc>
        <w:tc>
          <w:tcPr>
            <w:tcW w:w="3396" w:type="dxa"/>
          </w:tcPr>
          <w:p w14:paraId="26218FBF" w14:textId="1739419D" w:rsidR="00275559" w:rsidRPr="00275559" w:rsidRDefault="00275559" w:rsidP="002323F0">
            <w:pPr>
              <w:rPr>
                <w:rFonts w:ascii="AR丸ゴシック体M" w:eastAsia="AR丸ゴシック体M" w:hAnsiTheme="majorEastAsia"/>
                <w:b/>
                <w:bCs/>
                <w:sz w:val="24"/>
                <w:szCs w:val="24"/>
              </w:rPr>
            </w:pPr>
            <w:r w:rsidRPr="00275559">
              <w:rPr>
                <w:rFonts w:ascii="AR丸ゴシック体M" w:eastAsia="AR丸ゴシック体M" w:hAnsiTheme="majorEastAsia" w:hint="eastAsia"/>
                <w:b/>
                <w:bCs/>
                <w:sz w:val="24"/>
                <w:szCs w:val="24"/>
              </w:rPr>
              <w:t>TEL：</w:t>
            </w:r>
          </w:p>
        </w:tc>
      </w:tr>
    </w:tbl>
    <w:p w14:paraId="21F27750" w14:textId="77777777" w:rsidR="00275559" w:rsidRPr="00FC6839" w:rsidRDefault="00275559" w:rsidP="002323F0">
      <w:pPr>
        <w:rPr>
          <w:rFonts w:ascii="AR丸ゴシック体M" w:eastAsia="AR丸ゴシック体M" w:hAnsiTheme="majorEastAsia" w:hint="eastAsia"/>
          <w:sz w:val="18"/>
          <w:szCs w:val="18"/>
        </w:rPr>
      </w:pPr>
    </w:p>
    <w:tbl>
      <w:tblPr>
        <w:tblStyle w:val="a3"/>
        <w:tblW w:w="9975" w:type="dxa"/>
        <w:tblInd w:w="-289" w:type="dxa"/>
        <w:tblLook w:val="04A0" w:firstRow="1" w:lastRow="0" w:firstColumn="1" w:lastColumn="0" w:noHBand="0" w:noVBand="1"/>
      </w:tblPr>
      <w:tblGrid>
        <w:gridCol w:w="2279"/>
        <w:gridCol w:w="2138"/>
        <w:gridCol w:w="3422"/>
        <w:gridCol w:w="2136"/>
      </w:tblGrid>
      <w:tr w:rsidR="00133993" w:rsidRPr="006D3AB8" w14:paraId="3ECC525E" w14:textId="76C8307E" w:rsidTr="006443F1">
        <w:trPr>
          <w:trHeight w:val="392"/>
        </w:trPr>
        <w:tc>
          <w:tcPr>
            <w:tcW w:w="2279" w:type="dxa"/>
            <w:tcBorders>
              <w:top w:val="single" w:sz="6" w:space="0" w:color="auto"/>
              <w:left w:val="single" w:sz="6" w:space="0" w:color="auto"/>
              <w:bottom w:val="single" w:sz="6" w:space="0" w:color="auto"/>
              <w:right w:val="single" w:sz="6" w:space="0" w:color="auto"/>
            </w:tcBorders>
            <w:vAlign w:val="center"/>
          </w:tcPr>
          <w:p w14:paraId="48E13DFE" w14:textId="3EB855F2" w:rsidR="00B75222" w:rsidRPr="00CD37C5" w:rsidRDefault="00B75222" w:rsidP="006443F1">
            <w:pPr>
              <w:snapToGrid w:val="0"/>
              <w:spacing w:before="40" w:line="300" w:lineRule="atLeast"/>
              <w:ind w:leftChars="20" w:left="42"/>
              <w:contextualSpacing/>
              <w:jc w:val="center"/>
              <w:rPr>
                <w:rFonts w:ascii="AR丸ゴシック体M" w:eastAsia="AR丸ゴシック体M" w:hAnsiTheme="majorEastAsia"/>
                <w:b/>
                <w:bCs/>
                <w:sz w:val="24"/>
                <w:szCs w:val="24"/>
              </w:rPr>
            </w:pPr>
            <w:r w:rsidRPr="00B75222">
              <w:rPr>
                <w:rFonts w:ascii="AR丸ゴシック体M" w:eastAsia="AR丸ゴシック体M" w:hAnsiTheme="majorEastAsia" w:hint="eastAsia"/>
                <w:b/>
                <w:bCs/>
                <w:sz w:val="24"/>
                <w:szCs w:val="24"/>
              </w:rPr>
              <w:t>氏　　名</w:t>
            </w:r>
          </w:p>
        </w:tc>
        <w:tc>
          <w:tcPr>
            <w:tcW w:w="2138" w:type="dxa"/>
            <w:tcBorders>
              <w:top w:val="single" w:sz="6" w:space="0" w:color="auto"/>
              <w:left w:val="single" w:sz="6" w:space="0" w:color="auto"/>
              <w:bottom w:val="single" w:sz="6" w:space="0" w:color="auto"/>
              <w:right w:val="single" w:sz="6" w:space="0" w:color="auto"/>
            </w:tcBorders>
            <w:vAlign w:val="center"/>
          </w:tcPr>
          <w:p w14:paraId="5719C301" w14:textId="40C5EE7E" w:rsidR="005A5B11" w:rsidRPr="00CD37C5" w:rsidRDefault="00F84367" w:rsidP="006443F1">
            <w:pPr>
              <w:spacing w:line="300" w:lineRule="atLeast"/>
              <w:jc w:val="center"/>
              <w:rPr>
                <w:rFonts w:ascii="AR丸ゴシック体M" w:eastAsia="AR丸ゴシック体M" w:hAnsiTheme="majorEastAsia"/>
                <w:b/>
                <w:bCs/>
                <w:sz w:val="24"/>
                <w:szCs w:val="24"/>
              </w:rPr>
            </w:pPr>
            <w:r w:rsidRPr="00CD37C5">
              <w:rPr>
                <w:rFonts w:ascii="AR丸ゴシック体M" w:eastAsia="AR丸ゴシック体M" w:hAnsiTheme="majorEastAsia" w:hint="eastAsia"/>
                <w:b/>
                <w:bCs/>
                <w:sz w:val="24"/>
                <w:szCs w:val="24"/>
              </w:rPr>
              <w:t>役</w:t>
            </w:r>
            <w:r w:rsidR="00B75222">
              <w:rPr>
                <w:rFonts w:ascii="AR丸ゴシック体M" w:eastAsia="AR丸ゴシック体M" w:hAnsiTheme="majorEastAsia" w:hint="eastAsia"/>
                <w:b/>
                <w:bCs/>
                <w:sz w:val="24"/>
                <w:szCs w:val="24"/>
              </w:rPr>
              <w:t xml:space="preserve">　</w:t>
            </w:r>
            <w:r w:rsidR="00CD37C5" w:rsidRPr="00CD37C5">
              <w:rPr>
                <w:rFonts w:ascii="AR丸ゴシック体M" w:eastAsia="AR丸ゴシック体M" w:hAnsiTheme="majorEastAsia" w:hint="eastAsia"/>
                <w:b/>
                <w:bCs/>
                <w:sz w:val="24"/>
                <w:szCs w:val="24"/>
              </w:rPr>
              <w:t xml:space="preserve">　</w:t>
            </w:r>
            <w:r w:rsidRPr="00CD37C5">
              <w:rPr>
                <w:rFonts w:ascii="AR丸ゴシック体M" w:eastAsia="AR丸ゴシック体M" w:hAnsiTheme="majorEastAsia" w:hint="eastAsia"/>
                <w:b/>
                <w:bCs/>
                <w:sz w:val="24"/>
                <w:szCs w:val="24"/>
              </w:rPr>
              <w:t>職</w:t>
            </w:r>
          </w:p>
        </w:tc>
        <w:tc>
          <w:tcPr>
            <w:tcW w:w="3422" w:type="dxa"/>
            <w:tcBorders>
              <w:top w:val="single" w:sz="6" w:space="0" w:color="auto"/>
              <w:left w:val="single" w:sz="6" w:space="0" w:color="auto"/>
              <w:bottom w:val="single" w:sz="6" w:space="0" w:color="auto"/>
              <w:right w:val="single" w:sz="6" w:space="0" w:color="auto"/>
            </w:tcBorders>
            <w:vAlign w:val="center"/>
          </w:tcPr>
          <w:p w14:paraId="7544D56F" w14:textId="4716E39A" w:rsidR="005A5B11" w:rsidRPr="00CD37C5" w:rsidRDefault="00565276" w:rsidP="006443F1">
            <w:pPr>
              <w:spacing w:line="300" w:lineRule="atLeast"/>
              <w:jc w:val="center"/>
              <w:rPr>
                <w:rFonts w:ascii="AR丸ゴシック体M" w:eastAsia="AR丸ゴシック体M" w:hAnsiTheme="majorEastAsia"/>
                <w:b/>
                <w:bCs/>
                <w:sz w:val="24"/>
                <w:szCs w:val="24"/>
              </w:rPr>
            </w:pPr>
            <w:r w:rsidRPr="00CD37C5">
              <w:rPr>
                <w:rFonts w:ascii="AR丸ゴシック体M" w:eastAsia="AR丸ゴシック体M" w:hAnsiTheme="majorEastAsia" w:hint="eastAsia"/>
                <w:b/>
                <w:bCs/>
                <w:sz w:val="24"/>
                <w:szCs w:val="24"/>
              </w:rPr>
              <w:t>メールアドレス</w:t>
            </w:r>
          </w:p>
        </w:tc>
        <w:tc>
          <w:tcPr>
            <w:tcW w:w="2136" w:type="dxa"/>
            <w:tcBorders>
              <w:top w:val="single" w:sz="6" w:space="0" w:color="auto"/>
              <w:left w:val="single" w:sz="6" w:space="0" w:color="auto"/>
              <w:bottom w:val="single" w:sz="6" w:space="0" w:color="auto"/>
              <w:right w:val="single" w:sz="6" w:space="0" w:color="auto"/>
            </w:tcBorders>
            <w:vAlign w:val="center"/>
          </w:tcPr>
          <w:p w14:paraId="78F950D9" w14:textId="5AC3CFFE" w:rsidR="005A5B11" w:rsidRPr="00CD37C5" w:rsidRDefault="0022454F" w:rsidP="006443F1">
            <w:pPr>
              <w:spacing w:line="300" w:lineRule="atLeast"/>
              <w:jc w:val="center"/>
              <w:rPr>
                <w:rFonts w:ascii="AR丸ゴシック体M" w:eastAsia="AR丸ゴシック体M" w:hAnsiTheme="majorEastAsia"/>
                <w:b/>
                <w:bCs/>
                <w:sz w:val="24"/>
                <w:szCs w:val="24"/>
              </w:rPr>
            </w:pPr>
            <w:r w:rsidRPr="00B75222">
              <w:rPr>
                <w:rFonts w:ascii="AR丸ゴシック体M" w:eastAsia="AR丸ゴシック体M" w:hAnsiTheme="majorEastAsia" w:hint="eastAsia"/>
                <w:b/>
                <w:bCs/>
                <w:sz w:val="22"/>
              </w:rPr>
              <w:t>研修当日の連絡先</w:t>
            </w:r>
          </w:p>
        </w:tc>
      </w:tr>
      <w:tr w:rsidR="00F84367" w:rsidRPr="006D3AB8" w14:paraId="6038E7E7" w14:textId="6BA095CC" w:rsidTr="006443F1">
        <w:trPr>
          <w:trHeight w:val="473"/>
        </w:trPr>
        <w:tc>
          <w:tcPr>
            <w:tcW w:w="2279" w:type="dxa"/>
            <w:tcBorders>
              <w:top w:val="single" w:sz="6" w:space="0" w:color="auto"/>
              <w:left w:val="single" w:sz="6" w:space="0" w:color="auto"/>
              <w:right w:val="single" w:sz="6" w:space="0" w:color="auto"/>
            </w:tcBorders>
            <w:vAlign w:val="center"/>
          </w:tcPr>
          <w:p w14:paraId="68A86BB5" w14:textId="250F2F79" w:rsidR="0022454F" w:rsidRPr="00F84367" w:rsidRDefault="0022454F" w:rsidP="006443F1">
            <w:pPr>
              <w:jc w:val="both"/>
              <w:rPr>
                <w:rFonts w:ascii="AR丸ゴシック体M" w:eastAsia="AR丸ゴシック体M" w:hAnsiTheme="majorEastAsia"/>
                <w:b/>
                <w:bCs/>
                <w:sz w:val="24"/>
                <w:szCs w:val="24"/>
                <w:u w:val="dash"/>
              </w:rPr>
            </w:pPr>
          </w:p>
        </w:tc>
        <w:tc>
          <w:tcPr>
            <w:tcW w:w="2138" w:type="dxa"/>
            <w:tcBorders>
              <w:top w:val="single" w:sz="6" w:space="0" w:color="auto"/>
              <w:left w:val="single" w:sz="6" w:space="0" w:color="auto"/>
              <w:right w:val="single" w:sz="6" w:space="0" w:color="auto"/>
            </w:tcBorders>
            <w:vAlign w:val="center"/>
          </w:tcPr>
          <w:p w14:paraId="40329F4D" w14:textId="42236F97" w:rsidR="00F84367" w:rsidRPr="00F84367" w:rsidRDefault="006D45BF" w:rsidP="006443F1">
            <w:pPr>
              <w:jc w:val="both"/>
              <w:rPr>
                <w:rFonts w:ascii="AR丸ゴシック体M" w:eastAsia="AR丸ゴシック体M" w:hAnsiTheme="majorEastAsia"/>
                <w:b/>
                <w:bCs/>
                <w:szCs w:val="21"/>
              </w:rPr>
            </w:pPr>
            <w:sdt>
              <w:sdtPr>
                <w:rPr>
                  <w:rFonts w:ascii="AR丸ゴシック体M" w:eastAsia="AR丸ゴシック体M" w:hAnsiTheme="majorEastAsia" w:hint="eastAsia"/>
                  <w:b/>
                  <w:bCs/>
                  <w:szCs w:val="21"/>
                </w:rPr>
                <w:id w:val="-2142032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Cs w:val="21"/>
                  </w:rPr>
                  <w:t>☐</w:t>
                </w:r>
              </w:sdtContent>
            </w:sdt>
            <w:r w:rsidR="00F84367" w:rsidRPr="00F84367">
              <w:rPr>
                <w:rFonts w:ascii="AR丸ゴシック体M" w:eastAsia="AR丸ゴシック体M" w:hAnsiTheme="majorEastAsia" w:hint="eastAsia"/>
                <w:b/>
                <w:bCs/>
                <w:szCs w:val="21"/>
              </w:rPr>
              <w:t>管理者</w:t>
            </w:r>
            <w:sdt>
              <w:sdtPr>
                <w:rPr>
                  <w:rFonts w:ascii="AR丸ゴシック体M" w:eastAsia="AR丸ゴシック体M" w:hAnsiTheme="majorEastAsia" w:hint="eastAsia"/>
                  <w:b/>
                  <w:bCs/>
                  <w:szCs w:val="21"/>
                </w:rPr>
                <w:id w:val="-15406600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Cs w:val="21"/>
                  </w:rPr>
                  <w:t>☐</w:t>
                </w:r>
              </w:sdtContent>
            </w:sdt>
            <w:r w:rsidR="00F84367" w:rsidRPr="00F84367">
              <w:rPr>
                <w:rFonts w:ascii="AR丸ゴシック体M" w:eastAsia="AR丸ゴシック体M" w:hAnsiTheme="majorEastAsia" w:hint="eastAsia"/>
                <w:b/>
                <w:bCs/>
                <w:szCs w:val="21"/>
              </w:rPr>
              <w:t>スタッフ</w:t>
            </w:r>
          </w:p>
        </w:tc>
        <w:tc>
          <w:tcPr>
            <w:tcW w:w="3422" w:type="dxa"/>
            <w:tcBorders>
              <w:top w:val="single" w:sz="6" w:space="0" w:color="auto"/>
              <w:left w:val="single" w:sz="6" w:space="0" w:color="auto"/>
              <w:right w:val="single" w:sz="6" w:space="0" w:color="auto"/>
            </w:tcBorders>
            <w:vAlign w:val="center"/>
          </w:tcPr>
          <w:p w14:paraId="48059E28" w14:textId="2F997516" w:rsidR="00133993" w:rsidRPr="00133993" w:rsidRDefault="00133993" w:rsidP="006443F1">
            <w:pPr>
              <w:jc w:val="both"/>
              <w:rPr>
                <w:rFonts w:ascii="AR丸ゴシック体M" w:eastAsia="AR丸ゴシック体M" w:hAnsiTheme="majorEastAsia"/>
                <w:b/>
                <w:bCs/>
                <w:szCs w:val="21"/>
              </w:rPr>
            </w:pPr>
          </w:p>
        </w:tc>
        <w:tc>
          <w:tcPr>
            <w:tcW w:w="2136" w:type="dxa"/>
            <w:tcBorders>
              <w:top w:val="single" w:sz="6" w:space="0" w:color="auto"/>
              <w:left w:val="single" w:sz="6" w:space="0" w:color="auto"/>
              <w:right w:val="single" w:sz="6" w:space="0" w:color="auto"/>
            </w:tcBorders>
            <w:vAlign w:val="center"/>
          </w:tcPr>
          <w:p w14:paraId="0A9F92A6" w14:textId="612736D8" w:rsidR="00F84367" w:rsidRPr="005A5B11" w:rsidRDefault="00F84367" w:rsidP="006443F1">
            <w:pPr>
              <w:jc w:val="both"/>
              <w:rPr>
                <w:rFonts w:ascii="AR丸ゴシック体M" w:eastAsia="AR丸ゴシック体M" w:hAnsiTheme="majorEastAsia"/>
                <w:b/>
                <w:bCs/>
                <w:szCs w:val="21"/>
              </w:rPr>
            </w:pPr>
          </w:p>
        </w:tc>
      </w:tr>
      <w:tr w:rsidR="00565276" w:rsidRPr="006D3AB8" w14:paraId="6E52E95D" w14:textId="77777777" w:rsidTr="006443F1">
        <w:trPr>
          <w:trHeight w:val="429"/>
        </w:trPr>
        <w:tc>
          <w:tcPr>
            <w:tcW w:w="2279" w:type="dxa"/>
            <w:tcBorders>
              <w:left w:val="single" w:sz="6" w:space="0" w:color="auto"/>
              <w:bottom w:val="single" w:sz="4" w:space="0" w:color="auto"/>
              <w:right w:val="single" w:sz="6" w:space="0" w:color="auto"/>
            </w:tcBorders>
            <w:vAlign w:val="center"/>
          </w:tcPr>
          <w:p w14:paraId="5579B347" w14:textId="05E5C2F0" w:rsidR="00565276" w:rsidRPr="00F84367" w:rsidRDefault="00565276" w:rsidP="006443F1">
            <w:pPr>
              <w:jc w:val="both"/>
              <w:rPr>
                <w:rFonts w:ascii="AR丸ゴシック体M" w:eastAsia="AR丸ゴシック体M" w:hAnsiTheme="majorEastAsia"/>
                <w:b/>
                <w:bCs/>
                <w:sz w:val="24"/>
                <w:szCs w:val="24"/>
              </w:rPr>
            </w:pPr>
          </w:p>
        </w:tc>
        <w:tc>
          <w:tcPr>
            <w:tcW w:w="2138" w:type="dxa"/>
            <w:tcBorders>
              <w:left w:val="single" w:sz="6" w:space="0" w:color="auto"/>
              <w:right w:val="single" w:sz="6" w:space="0" w:color="auto"/>
            </w:tcBorders>
            <w:vAlign w:val="center"/>
          </w:tcPr>
          <w:p w14:paraId="38DF92DE" w14:textId="4D373833" w:rsidR="00565276" w:rsidRPr="006D3AB8" w:rsidRDefault="006D45BF" w:rsidP="006443F1">
            <w:pPr>
              <w:jc w:val="both"/>
              <w:rPr>
                <w:rFonts w:ascii="AR丸ゴシック体M" w:eastAsia="AR丸ゴシック体M" w:hAnsiTheme="majorEastAsia"/>
                <w:b/>
                <w:bCs/>
                <w:sz w:val="24"/>
                <w:szCs w:val="24"/>
              </w:rPr>
            </w:pPr>
            <w:sdt>
              <w:sdtPr>
                <w:rPr>
                  <w:rFonts w:ascii="AR丸ゴシック体M" w:eastAsia="AR丸ゴシック体M" w:hAnsiTheme="majorEastAsia" w:hint="eastAsia"/>
                  <w:b/>
                  <w:bCs/>
                  <w:szCs w:val="21"/>
                </w:rPr>
                <w:id w:val="-9025968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Cs w:val="21"/>
                  </w:rPr>
                  <w:t>☐</w:t>
                </w:r>
              </w:sdtContent>
            </w:sdt>
            <w:r w:rsidRPr="00F84367">
              <w:rPr>
                <w:rFonts w:ascii="AR丸ゴシック体M" w:eastAsia="AR丸ゴシック体M" w:hAnsiTheme="majorEastAsia" w:hint="eastAsia"/>
                <w:b/>
                <w:bCs/>
                <w:szCs w:val="21"/>
              </w:rPr>
              <w:t>管理者</w:t>
            </w:r>
            <w:sdt>
              <w:sdtPr>
                <w:rPr>
                  <w:rFonts w:ascii="AR丸ゴシック体M" w:eastAsia="AR丸ゴシック体M" w:hAnsiTheme="majorEastAsia" w:hint="eastAsia"/>
                  <w:b/>
                  <w:bCs/>
                  <w:szCs w:val="21"/>
                </w:rPr>
                <w:id w:val="16743741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Cs w:val="21"/>
                  </w:rPr>
                  <w:t>☐</w:t>
                </w:r>
              </w:sdtContent>
            </w:sdt>
            <w:r w:rsidRPr="00F84367">
              <w:rPr>
                <w:rFonts w:ascii="AR丸ゴシック体M" w:eastAsia="AR丸ゴシック体M" w:hAnsiTheme="majorEastAsia" w:hint="eastAsia"/>
                <w:b/>
                <w:bCs/>
                <w:szCs w:val="21"/>
              </w:rPr>
              <w:t>スタッフ</w:t>
            </w:r>
          </w:p>
        </w:tc>
        <w:tc>
          <w:tcPr>
            <w:tcW w:w="3422" w:type="dxa"/>
            <w:tcBorders>
              <w:left w:val="single" w:sz="6" w:space="0" w:color="auto"/>
              <w:right w:val="single" w:sz="6" w:space="0" w:color="auto"/>
            </w:tcBorders>
            <w:vAlign w:val="center"/>
          </w:tcPr>
          <w:p w14:paraId="741233F3" w14:textId="77777777" w:rsidR="00565276" w:rsidRPr="005A5B11" w:rsidRDefault="00565276" w:rsidP="006443F1">
            <w:pPr>
              <w:jc w:val="both"/>
              <w:rPr>
                <w:rFonts w:ascii="AR丸ゴシック体M" w:eastAsia="AR丸ゴシック体M" w:hAnsiTheme="majorEastAsia"/>
                <w:b/>
                <w:bCs/>
                <w:szCs w:val="21"/>
              </w:rPr>
            </w:pPr>
          </w:p>
        </w:tc>
        <w:tc>
          <w:tcPr>
            <w:tcW w:w="2136" w:type="dxa"/>
            <w:tcBorders>
              <w:left w:val="single" w:sz="6" w:space="0" w:color="auto"/>
              <w:right w:val="single" w:sz="6" w:space="0" w:color="auto"/>
            </w:tcBorders>
            <w:vAlign w:val="center"/>
          </w:tcPr>
          <w:p w14:paraId="795FE14B" w14:textId="77777777" w:rsidR="00565276" w:rsidRPr="005A5B11" w:rsidRDefault="00565276" w:rsidP="006443F1">
            <w:pPr>
              <w:jc w:val="both"/>
              <w:rPr>
                <w:rFonts w:ascii="AR丸ゴシック体M" w:eastAsia="AR丸ゴシック体M" w:hAnsiTheme="majorEastAsia"/>
                <w:b/>
                <w:bCs/>
                <w:szCs w:val="21"/>
              </w:rPr>
            </w:pPr>
          </w:p>
        </w:tc>
      </w:tr>
      <w:tr w:rsidR="00565276" w:rsidRPr="006D3AB8" w14:paraId="59EEF14F" w14:textId="77777777" w:rsidTr="006443F1">
        <w:trPr>
          <w:trHeight w:val="494"/>
        </w:trPr>
        <w:tc>
          <w:tcPr>
            <w:tcW w:w="2279" w:type="dxa"/>
            <w:tcBorders>
              <w:left w:val="single" w:sz="6" w:space="0" w:color="auto"/>
              <w:bottom w:val="single" w:sz="6" w:space="0" w:color="auto"/>
              <w:right w:val="single" w:sz="6" w:space="0" w:color="auto"/>
            </w:tcBorders>
            <w:vAlign w:val="center"/>
          </w:tcPr>
          <w:p w14:paraId="76C2F9F8" w14:textId="77777777" w:rsidR="00565276" w:rsidRPr="00F84367" w:rsidRDefault="00565276" w:rsidP="006443F1">
            <w:pPr>
              <w:jc w:val="both"/>
              <w:rPr>
                <w:rFonts w:ascii="AR丸ゴシック体M" w:eastAsia="AR丸ゴシック体M" w:hAnsiTheme="majorEastAsia"/>
                <w:b/>
                <w:bCs/>
                <w:sz w:val="24"/>
                <w:szCs w:val="24"/>
              </w:rPr>
            </w:pPr>
          </w:p>
        </w:tc>
        <w:tc>
          <w:tcPr>
            <w:tcW w:w="2138" w:type="dxa"/>
            <w:tcBorders>
              <w:left w:val="single" w:sz="6" w:space="0" w:color="auto"/>
              <w:bottom w:val="single" w:sz="6" w:space="0" w:color="auto"/>
              <w:right w:val="single" w:sz="6" w:space="0" w:color="auto"/>
            </w:tcBorders>
            <w:vAlign w:val="center"/>
          </w:tcPr>
          <w:p w14:paraId="30FC8D51" w14:textId="072B5B13" w:rsidR="00565276" w:rsidRPr="00F84367" w:rsidRDefault="006D45BF" w:rsidP="006443F1">
            <w:pPr>
              <w:jc w:val="both"/>
              <w:rPr>
                <w:rFonts w:ascii="AR丸ゴシック体M" w:eastAsia="AR丸ゴシック体M" w:hAnsiTheme="majorEastAsia"/>
                <w:b/>
                <w:bCs/>
                <w:szCs w:val="21"/>
              </w:rPr>
            </w:pPr>
            <w:sdt>
              <w:sdtPr>
                <w:rPr>
                  <w:rFonts w:ascii="AR丸ゴシック体M" w:eastAsia="AR丸ゴシック体M" w:hAnsiTheme="majorEastAsia" w:hint="eastAsia"/>
                  <w:b/>
                  <w:bCs/>
                  <w:szCs w:val="21"/>
                </w:rPr>
                <w:id w:val="-4614172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Cs w:val="21"/>
                  </w:rPr>
                  <w:t>☐</w:t>
                </w:r>
              </w:sdtContent>
            </w:sdt>
            <w:r w:rsidRPr="00F84367">
              <w:rPr>
                <w:rFonts w:ascii="AR丸ゴシック体M" w:eastAsia="AR丸ゴシック体M" w:hAnsiTheme="majorEastAsia" w:hint="eastAsia"/>
                <w:b/>
                <w:bCs/>
                <w:szCs w:val="21"/>
              </w:rPr>
              <w:t>管理者</w:t>
            </w:r>
            <w:sdt>
              <w:sdtPr>
                <w:rPr>
                  <w:rFonts w:ascii="AR丸ゴシック体M" w:eastAsia="AR丸ゴシック体M" w:hAnsiTheme="majorEastAsia" w:hint="eastAsia"/>
                  <w:b/>
                  <w:bCs/>
                  <w:szCs w:val="21"/>
                </w:rPr>
                <w:id w:val="-10297195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Cs w:val="21"/>
                  </w:rPr>
                  <w:t>☐</w:t>
                </w:r>
              </w:sdtContent>
            </w:sdt>
            <w:r w:rsidRPr="00F84367">
              <w:rPr>
                <w:rFonts w:ascii="AR丸ゴシック体M" w:eastAsia="AR丸ゴシック体M" w:hAnsiTheme="majorEastAsia" w:hint="eastAsia"/>
                <w:b/>
                <w:bCs/>
                <w:szCs w:val="21"/>
              </w:rPr>
              <w:t>スタッフ</w:t>
            </w:r>
          </w:p>
        </w:tc>
        <w:tc>
          <w:tcPr>
            <w:tcW w:w="3422" w:type="dxa"/>
            <w:tcBorders>
              <w:left w:val="single" w:sz="6" w:space="0" w:color="auto"/>
              <w:bottom w:val="single" w:sz="6" w:space="0" w:color="auto"/>
              <w:right w:val="single" w:sz="6" w:space="0" w:color="auto"/>
            </w:tcBorders>
            <w:vAlign w:val="center"/>
          </w:tcPr>
          <w:p w14:paraId="63C61764" w14:textId="77777777" w:rsidR="00565276" w:rsidRPr="005A5B11" w:rsidRDefault="00565276" w:rsidP="006443F1">
            <w:pPr>
              <w:jc w:val="both"/>
              <w:rPr>
                <w:rFonts w:ascii="AR丸ゴシック体M" w:eastAsia="AR丸ゴシック体M" w:hAnsiTheme="majorEastAsia"/>
                <w:b/>
                <w:bCs/>
                <w:szCs w:val="21"/>
              </w:rPr>
            </w:pPr>
          </w:p>
        </w:tc>
        <w:tc>
          <w:tcPr>
            <w:tcW w:w="2136" w:type="dxa"/>
            <w:tcBorders>
              <w:left w:val="single" w:sz="6" w:space="0" w:color="auto"/>
              <w:bottom w:val="single" w:sz="6" w:space="0" w:color="auto"/>
              <w:right w:val="single" w:sz="6" w:space="0" w:color="auto"/>
            </w:tcBorders>
            <w:vAlign w:val="center"/>
          </w:tcPr>
          <w:p w14:paraId="417C55A8" w14:textId="77777777" w:rsidR="00565276" w:rsidRPr="005A5B11" w:rsidRDefault="00565276" w:rsidP="006443F1">
            <w:pPr>
              <w:jc w:val="both"/>
              <w:rPr>
                <w:rFonts w:ascii="AR丸ゴシック体M" w:eastAsia="AR丸ゴシック体M" w:hAnsiTheme="majorEastAsia"/>
                <w:b/>
                <w:bCs/>
                <w:szCs w:val="21"/>
              </w:rPr>
            </w:pPr>
          </w:p>
        </w:tc>
      </w:tr>
    </w:tbl>
    <w:p w14:paraId="1570DBB5" w14:textId="419BE66A" w:rsidR="004E4D5F" w:rsidRPr="00CB73CB" w:rsidRDefault="00BD2D93" w:rsidP="00275559">
      <w:pPr>
        <w:snapToGrid w:val="0"/>
        <w:contextualSpacing/>
        <w:rPr>
          <w:rFonts w:ascii="AR丸ゴシック体M" w:eastAsia="AR丸ゴシック体M" w:hAnsiTheme="majorEastAsia"/>
          <w:b/>
          <w:bCs/>
          <w:szCs w:val="21"/>
        </w:rPr>
      </w:pPr>
      <w:r w:rsidRPr="00CB73CB">
        <w:rPr>
          <w:rFonts w:ascii="AR丸ゴシック体M" w:eastAsia="AR丸ゴシック体M" w:hAnsiTheme="majorEastAsia" w:hint="eastAsia"/>
          <w:b/>
          <w:bCs/>
          <w:szCs w:val="21"/>
        </w:rPr>
        <w:t>＊</w:t>
      </w:r>
      <w:r w:rsidR="00CB73CB" w:rsidRPr="00CB73CB">
        <w:rPr>
          <w:rFonts w:ascii="AR丸ゴシック体M" w:eastAsia="AR丸ゴシック体M" w:hAnsiTheme="majorEastAsia" w:hint="eastAsia"/>
          <w:b/>
          <w:bCs/>
          <w:szCs w:val="21"/>
        </w:rPr>
        <w:t>各事業所の</w:t>
      </w:r>
      <w:r w:rsidR="005D6A4E" w:rsidRPr="00CB73CB">
        <w:rPr>
          <w:rFonts w:ascii="AR丸ゴシック体M" w:eastAsia="AR丸ゴシック体M" w:hAnsiTheme="majorEastAsia" w:hint="eastAsia"/>
          <w:b/>
          <w:bCs/>
          <w:szCs w:val="21"/>
        </w:rPr>
        <w:t>災害対策マニュアル・BCP等</w:t>
      </w:r>
      <w:r w:rsidR="00CB73CB" w:rsidRPr="00CB73CB">
        <w:rPr>
          <w:rFonts w:ascii="AR丸ゴシック体M" w:eastAsia="AR丸ゴシック体M" w:hAnsiTheme="majorEastAsia" w:hint="eastAsia"/>
          <w:b/>
          <w:bCs/>
          <w:szCs w:val="21"/>
        </w:rPr>
        <w:t>を準備して情報交換にご参加下さい。</w:t>
      </w:r>
    </w:p>
    <w:p w14:paraId="0E2723FB" w14:textId="77777777" w:rsidR="006D1F2C" w:rsidRPr="008E2F76" w:rsidRDefault="006D1F2C" w:rsidP="00145BBC"/>
    <w:p w14:paraId="08EAA61D" w14:textId="3B1C9A0E" w:rsidR="0056095A" w:rsidRPr="00992730" w:rsidRDefault="00992730" w:rsidP="00D862F3">
      <w:pPr>
        <w:rPr>
          <w:rFonts w:ascii="AR丸ゴシック体M" w:eastAsia="AR丸ゴシック体M" w:hAnsiTheme="majorEastAsia"/>
          <w:b/>
          <w:bCs/>
          <w:sz w:val="22"/>
        </w:rPr>
      </w:pPr>
      <w:r>
        <w:rPr>
          <w:rFonts w:ascii="AR丸ゴシック体M" w:eastAsia="AR丸ゴシック体M" w:hAnsiTheme="majorEastAsia" w:hint="eastAsia"/>
          <w:b/>
          <w:bCs/>
          <w:sz w:val="28"/>
          <w:szCs w:val="28"/>
        </w:rPr>
        <w:t>＜</w:t>
      </w:r>
      <w:r w:rsidR="003D3AFB" w:rsidRPr="00992730">
        <w:rPr>
          <w:rFonts w:ascii="AR丸ゴシック体M" w:eastAsia="AR丸ゴシック体M" w:hAnsiTheme="majorEastAsia" w:hint="eastAsia"/>
          <w:b/>
          <w:bCs/>
          <w:sz w:val="28"/>
          <w:szCs w:val="28"/>
        </w:rPr>
        <w:t>事前アンケート</w:t>
      </w:r>
      <w:r>
        <w:rPr>
          <w:rFonts w:ascii="AR丸ゴシック体M" w:eastAsia="AR丸ゴシック体M" w:hAnsiTheme="majorEastAsia" w:hint="eastAsia"/>
          <w:b/>
          <w:bCs/>
          <w:sz w:val="28"/>
          <w:szCs w:val="28"/>
        </w:rPr>
        <w:t>＞※</w:t>
      </w:r>
      <w:r w:rsidRPr="00992730">
        <w:rPr>
          <w:rFonts w:ascii="AR丸ゴシック体M" w:eastAsia="AR丸ゴシック体M" w:hAnsiTheme="majorEastAsia" w:hint="eastAsia"/>
          <w:b/>
          <w:bCs/>
          <w:sz w:val="22"/>
        </w:rPr>
        <w:t>研修に反映させたいと思います</w:t>
      </w:r>
      <w:r>
        <w:rPr>
          <w:rFonts w:ascii="AR丸ゴシック体M" w:eastAsia="AR丸ゴシック体M" w:hAnsiTheme="majorEastAsia" w:hint="eastAsia"/>
          <w:b/>
          <w:bCs/>
          <w:sz w:val="22"/>
        </w:rPr>
        <w:t>ので、</w:t>
      </w:r>
      <w:r w:rsidRPr="00992730">
        <w:rPr>
          <w:rFonts w:ascii="AR丸ゴシック体M" w:eastAsia="AR丸ゴシック体M" w:hAnsiTheme="majorEastAsia" w:hint="eastAsia"/>
          <w:b/>
          <w:bCs/>
          <w:sz w:val="22"/>
        </w:rPr>
        <w:t>回答にご協力お願いします</w:t>
      </w:r>
    </w:p>
    <w:p w14:paraId="6F52BA83" w14:textId="682298F3" w:rsidR="00602442" w:rsidRPr="00365E2B" w:rsidRDefault="00D862F3">
      <w:pPr>
        <w:rPr>
          <w:rFonts w:ascii="AR丸ゴシック体M" w:eastAsia="AR丸ゴシック体M" w:hAnsiTheme="majorEastAsia"/>
          <w:b/>
          <w:bCs/>
        </w:rPr>
      </w:pPr>
      <w:r w:rsidRPr="00365E2B">
        <w:rPr>
          <w:rFonts w:ascii="AR丸ゴシック体M" w:eastAsia="AR丸ゴシック体M" w:hAnsiTheme="majorEastAsia" w:hint="eastAsia"/>
          <w:b/>
          <w:bCs/>
        </w:rPr>
        <w:t>１．マニュアル等の整備状況について</w:t>
      </w:r>
    </w:p>
    <w:p w14:paraId="2C5DC370" w14:textId="5B1F49DC" w:rsidR="003D3AFB" w:rsidRPr="00365E2B" w:rsidRDefault="003D3AFB" w:rsidP="00D862F3">
      <w:pPr>
        <w:rPr>
          <w:rFonts w:ascii="AR丸ゴシック体M" w:eastAsia="AR丸ゴシック体M" w:hAnsiTheme="majorEastAsia"/>
          <w:b/>
          <w:bCs/>
        </w:rPr>
      </w:pPr>
      <w:r w:rsidRPr="00365E2B">
        <w:rPr>
          <w:rFonts w:ascii="AR丸ゴシック体M" w:eastAsia="AR丸ゴシック体M" w:hAnsiTheme="majorEastAsia" w:hint="eastAsia"/>
          <w:b/>
          <w:bCs/>
        </w:rPr>
        <w:t xml:space="preserve">　　①災害対策マニュアル</w:t>
      </w:r>
      <w:r w:rsidR="00D862F3" w:rsidRPr="00365E2B">
        <w:rPr>
          <w:rFonts w:ascii="AR丸ゴシック体M" w:eastAsia="AR丸ゴシック体M" w:hAnsiTheme="majorEastAsia" w:hint="eastAsia"/>
          <w:b/>
          <w:bCs/>
        </w:rPr>
        <w:t xml:space="preserve">　⇒</w:t>
      </w:r>
      <w:r w:rsidRPr="00365E2B">
        <w:rPr>
          <w:rFonts w:ascii="AR丸ゴシック体M" w:eastAsia="AR丸ゴシック体M" w:hAnsiTheme="majorEastAsia" w:hint="eastAsia"/>
          <w:b/>
          <w:bCs/>
        </w:rPr>
        <w:t xml:space="preserve">　</w:t>
      </w:r>
      <w:sdt>
        <w:sdtPr>
          <w:rPr>
            <w:rFonts w:ascii="AR丸ゴシック体M" w:eastAsia="AR丸ゴシック体M" w:hAnsiTheme="majorEastAsia" w:hint="eastAsia"/>
            <w:b/>
            <w:bCs/>
          </w:rPr>
          <w:id w:val="-2078046974"/>
          <w14:checkbox>
            <w14:checked w14:val="0"/>
            <w14:checkedState w14:val="2612" w14:font="ＭＳ ゴシック"/>
            <w14:uncheckedState w14:val="2610" w14:font="ＭＳ ゴシック"/>
          </w14:checkbox>
        </w:sdtPr>
        <w:sdtContent>
          <w:r w:rsidR="00145BBC">
            <w:rPr>
              <w:rFonts w:ascii="ＭＳ ゴシック" w:eastAsia="ＭＳ ゴシック" w:hAnsi="ＭＳ ゴシック" w:hint="eastAsia"/>
              <w:b/>
              <w:bCs/>
            </w:rPr>
            <w:t>☐</w:t>
          </w:r>
        </w:sdtContent>
      </w:sdt>
      <w:r w:rsidRPr="00365E2B">
        <w:rPr>
          <w:rFonts w:ascii="AR丸ゴシック体M" w:eastAsia="AR丸ゴシック体M" w:hAnsiTheme="majorEastAsia" w:hint="eastAsia"/>
          <w:b/>
          <w:bCs/>
        </w:rPr>
        <w:t xml:space="preserve">有　　</w:t>
      </w:r>
      <w:sdt>
        <w:sdtPr>
          <w:rPr>
            <w:rFonts w:ascii="AR丸ゴシック体M" w:eastAsia="AR丸ゴシック体M" w:hAnsiTheme="majorEastAsia" w:hint="eastAsia"/>
            <w:b/>
            <w:bCs/>
          </w:rPr>
          <w:id w:val="-1067343027"/>
          <w14:checkbox>
            <w14:checked w14:val="0"/>
            <w14:checkedState w14:val="2612" w14:font="ＭＳ ゴシック"/>
            <w14:uncheckedState w14:val="2610" w14:font="ＭＳ ゴシック"/>
          </w14:checkbox>
        </w:sdtPr>
        <w:sdtContent>
          <w:r w:rsidR="00145BBC">
            <w:rPr>
              <w:rFonts w:ascii="ＭＳ ゴシック" w:eastAsia="ＭＳ ゴシック" w:hAnsi="ＭＳ ゴシック" w:hint="eastAsia"/>
              <w:b/>
              <w:bCs/>
            </w:rPr>
            <w:t>☐</w:t>
          </w:r>
        </w:sdtContent>
      </w:sdt>
      <w:r w:rsidRPr="00365E2B">
        <w:rPr>
          <w:rFonts w:ascii="AR丸ゴシック体M" w:eastAsia="AR丸ゴシック体M" w:hAnsiTheme="majorEastAsia" w:hint="eastAsia"/>
          <w:b/>
          <w:bCs/>
        </w:rPr>
        <w:t xml:space="preserve">無　　</w:t>
      </w:r>
      <w:r w:rsidR="00D862F3" w:rsidRPr="00365E2B">
        <w:rPr>
          <w:rFonts w:ascii="AR丸ゴシック体M" w:eastAsia="AR丸ゴシック体M" w:hAnsiTheme="majorEastAsia" w:hint="eastAsia"/>
          <w:b/>
          <w:bCs/>
        </w:rPr>
        <w:t xml:space="preserve">　　</w:t>
      </w:r>
      <w:r w:rsidRPr="00365E2B">
        <w:rPr>
          <w:rFonts w:ascii="AR丸ゴシック体M" w:eastAsia="AR丸ゴシック体M" w:hAnsiTheme="majorEastAsia" w:hint="eastAsia"/>
          <w:b/>
          <w:bCs/>
        </w:rPr>
        <w:t>②</w:t>
      </w:r>
      <w:r w:rsidR="00D862F3" w:rsidRPr="00365E2B">
        <w:rPr>
          <w:rFonts w:ascii="AR丸ゴシック体M" w:eastAsia="AR丸ゴシック体M" w:hAnsiTheme="majorEastAsia" w:hint="eastAsia"/>
          <w:b/>
          <w:bCs/>
        </w:rPr>
        <w:t>BCP</w:t>
      </w:r>
      <w:r w:rsidRPr="00365E2B">
        <w:rPr>
          <w:rFonts w:ascii="AR丸ゴシック体M" w:eastAsia="AR丸ゴシック体M" w:hAnsiTheme="majorEastAsia" w:hint="eastAsia"/>
          <w:b/>
          <w:bCs/>
        </w:rPr>
        <w:t xml:space="preserve">　</w:t>
      </w:r>
      <w:r w:rsidR="00D862F3" w:rsidRPr="00365E2B">
        <w:rPr>
          <w:rFonts w:ascii="AR丸ゴシック体M" w:eastAsia="AR丸ゴシック体M" w:hAnsiTheme="majorEastAsia" w:hint="eastAsia"/>
          <w:b/>
          <w:bCs/>
        </w:rPr>
        <w:t>⇒</w:t>
      </w:r>
      <w:r w:rsidRPr="00365E2B">
        <w:rPr>
          <w:rFonts w:ascii="AR丸ゴシック体M" w:eastAsia="AR丸ゴシック体M" w:hAnsiTheme="majorEastAsia" w:hint="eastAsia"/>
          <w:b/>
          <w:bCs/>
        </w:rPr>
        <w:t xml:space="preserve"> </w:t>
      </w:r>
      <w:sdt>
        <w:sdtPr>
          <w:rPr>
            <w:rFonts w:ascii="AR丸ゴシック体M" w:eastAsia="AR丸ゴシック体M" w:hAnsiTheme="majorEastAsia" w:hint="eastAsia"/>
            <w:b/>
            <w:bCs/>
          </w:rPr>
          <w:id w:val="1403651112"/>
          <w14:checkbox>
            <w14:checked w14:val="0"/>
            <w14:checkedState w14:val="2612" w14:font="ＭＳ ゴシック"/>
            <w14:uncheckedState w14:val="2610" w14:font="ＭＳ ゴシック"/>
          </w14:checkbox>
        </w:sdtPr>
        <w:sdtContent>
          <w:r w:rsidR="006443F1">
            <w:rPr>
              <w:rFonts w:ascii="ＭＳ ゴシック" w:eastAsia="ＭＳ ゴシック" w:hAnsi="ＭＳ ゴシック" w:hint="eastAsia"/>
              <w:b/>
              <w:bCs/>
            </w:rPr>
            <w:t>☐</w:t>
          </w:r>
        </w:sdtContent>
      </w:sdt>
      <w:r w:rsidRPr="00365E2B">
        <w:rPr>
          <w:rFonts w:ascii="AR丸ゴシック体M" w:eastAsia="AR丸ゴシック体M" w:hAnsiTheme="majorEastAsia" w:hint="eastAsia"/>
          <w:b/>
          <w:bCs/>
        </w:rPr>
        <w:t xml:space="preserve">有　　</w:t>
      </w:r>
      <w:sdt>
        <w:sdtPr>
          <w:rPr>
            <w:rFonts w:ascii="AR丸ゴシック体M" w:eastAsia="AR丸ゴシック体M" w:hAnsiTheme="majorEastAsia" w:hint="eastAsia"/>
            <w:b/>
            <w:bCs/>
          </w:rPr>
          <w:id w:val="-364751774"/>
          <w14:checkbox>
            <w14:checked w14:val="0"/>
            <w14:checkedState w14:val="2612" w14:font="ＭＳ ゴシック"/>
            <w14:uncheckedState w14:val="2610" w14:font="ＭＳ ゴシック"/>
          </w14:checkbox>
        </w:sdtPr>
        <w:sdtContent>
          <w:r w:rsidR="006443F1">
            <w:rPr>
              <w:rFonts w:ascii="ＭＳ ゴシック" w:eastAsia="ＭＳ ゴシック" w:hAnsi="ＭＳ ゴシック" w:hint="eastAsia"/>
              <w:b/>
              <w:bCs/>
            </w:rPr>
            <w:t>☐</w:t>
          </w:r>
        </w:sdtContent>
      </w:sdt>
      <w:r w:rsidRPr="00365E2B">
        <w:rPr>
          <w:rFonts w:ascii="AR丸ゴシック体M" w:eastAsia="AR丸ゴシック体M" w:hAnsiTheme="majorEastAsia" w:hint="eastAsia"/>
          <w:b/>
          <w:bCs/>
        </w:rPr>
        <w:t>無</w:t>
      </w:r>
    </w:p>
    <w:p w14:paraId="266B1FC2" w14:textId="77777777" w:rsidR="006D1F2C" w:rsidRPr="00365E2B" w:rsidRDefault="006D1F2C" w:rsidP="00D862F3">
      <w:pPr>
        <w:rPr>
          <w:rFonts w:ascii="AR丸ゴシック体M" w:eastAsia="AR丸ゴシック体M" w:hAnsiTheme="majorEastAsia"/>
          <w:b/>
          <w:bCs/>
          <w:sz w:val="12"/>
          <w:szCs w:val="12"/>
        </w:rPr>
      </w:pPr>
    </w:p>
    <w:p w14:paraId="5786D48A" w14:textId="11085E45" w:rsidR="003D3AFB" w:rsidRPr="00365E2B" w:rsidRDefault="003D3AFB" w:rsidP="003D3AFB">
      <w:pPr>
        <w:rPr>
          <w:rFonts w:ascii="AR丸ゴシック体M" w:eastAsia="AR丸ゴシック体M" w:hAnsiTheme="majorEastAsia"/>
          <w:b/>
          <w:bCs/>
        </w:rPr>
      </w:pPr>
      <w:r w:rsidRPr="00365E2B">
        <w:rPr>
          <w:rFonts w:ascii="AR丸ゴシック体M" w:eastAsia="AR丸ゴシック体M" w:hAnsiTheme="majorEastAsia" w:hint="eastAsia"/>
          <w:b/>
          <w:bCs/>
        </w:rPr>
        <w:t>２．災害マニュアル作成する上で困っていること等がありましたら具体的にお書きください。</w:t>
      </w:r>
    </w:p>
    <w:p w14:paraId="09153198" w14:textId="144E250A" w:rsidR="003D3AFB" w:rsidRPr="00365E2B" w:rsidRDefault="00C940F4" w:rsidP="003D3AFB">
      <w:pPr>
        <w:rPr>
          <w:rFonts w:ascii="AR丸ゴシック体M" w:eastAsia="AR丸ゴシック体M" w:hAnsiTheme="majorEastAsia"/>
          <w:b/>
          <w:bCs/>
        </w:rPr>
      </w:pPr>
      <w:r w:rsidRPr="00365E2B">
        <w:rPr>
          <w:rFonts w:ascii="AR丸ゴシック体M" w:eastAsia="AR丸ゴシック体M" w:hAnsiTheme="majorEastAsia"/>
          <w:b/>
          <w:bCs/>
          <w:noProof/>
        </w:rPr>
        <mc:AlternateContent>
          <mc:Choice Requires="wps">
            <w:drawing>
              <wp:anchor distT="0" distB="0" distL="114300" distR="114300" simplePos="0" relativeHeight="251664384" behindDoc="0" locked="0" layoutInCell="1" allowOverlap="1" wp14:anchorId="0DC9C01D" wp14:editId="2A03FE37">
                <wp:simplePos x="0" y="0"/>
                <wp:positionH relativeFrom="column">
                  <wp:posOffset>366395</wp:posOffset>
                </wp:positionH>
                <wp:positionV relativeFrom="paragraph">
                  <wp:posOffset>12699</wp:posOffset>
                </wp:positionV>
                <wp:extent cx="5251450" cy="561975"/>
                <wp:effectExtent l="0" t="0" r="25400" b="28575"/>
                <wp:wrapNone/>
                <wp:docPr id="5" name="大かっこ 5"/>
                <wp:cNvGraphicFramePr/>
                <a:graphic xmlns:a="http://schemas.openxmlformats.org/drawingml/2006/main">
                  <a:graphicData uri="http://schemas.microsoft.com/office/word/2010/wordprocessingShape">
                    <wps:wsp>
                      <wps:cNvSpPr/>
                      <wps:spPr>
                        <a:xfrm>
                          <a:off x="0" y="0"/>
                          <a:ext cx="5251450" cy="561975"/>
                        </a:xfrm>
                        <a:prstGeom prst="bracketPair">
                          <a:avLst/>
                        </a:prstGeom>
                      </wps:spPr>
                      <wps:style>
                        <a:lnRef idx="1">
                          <a:schemeClr val="dk1"/>
                        </a:lnRef>
                        <a:fillRef idx="0">
                          <a:schemeClr val="dk1"/>
                        </a:fillRef>
                        <a:effectRef idx="0">
                          <a:schemeClr val="dk1"/>
                        </a:effectRef>
                        <a:fontRef idx="minor">
                          <a:schemeClr val="tx1"/>
                        </a:fontRef>
                      </wps:style>
                      <wps:txbx>
                        <w:txbxContent>
                          <w:p w14:paraId="20664294" w14:textId="53988F43" w:rsidR="009A4A20" w:rsidRDefault="009A4A20" w:rsidP="009A4A20">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9C0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margin-left:28.85pt;margin-top:1pt;width:413.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KTQIAAPYEAAAOAAAAZHJzL2Uyb0RvYy54bWysVN9P2zAQfp+0/8Hy+0hTtTAqUlSBmCYh&#10;QMDEs+vY1MLxeWe3SffX7+wkBbFpmqa9OGff7+++y9l511i2UxgMuIqXRxPOlJNQG/dc8W+PV58+&#10;cxaicLWw4FTF9yrw8+XHD2etX6gpbMDWChkFcWHR+opvYvSLoghyoxoRjsArR0oN2IhIV3wuahQt&#10;RW9sMZ1MjosWsPYIUoVAr5e9ki9zfK2VjLdaBxWZrTjVFvOJ+Vyns1ieicUzCr8xcihD/EMVjTCO&#10;kh5CXYoo2BbNL6EaIxEC6HgkoSlAayNV7oG6KSfvunnYCK9yLwRO8AeYwv8LK292D/4OCYbWh0Ug&#10;MXXRaWzSl+pjXQZrfwBLdZFJepxP5+VsTphK0s2Py9OTeUKzePX2GOIXBQ1LQsXXKOSLinfCYIZK&#10;7K5D7D1GS3J/LSNLcW9VqsS6e6WZqSlxmb0zQ9SFRbYTNNv6pRyyZ8vkoo21B6fJn50G2+SmMmv+&#10;1vFgnTOCiwfHxjjoG31XauzGUnVvP3bd95rajt26G0ayhnp/hwyhp27w8soQnNciEJJIXKUJ0P7F&#10;Wzq0hbbiMEicbQB//O492ROFSMtZS9yvePi+Fag4s18dkeu0nM3SsuTLbH4ypQu+1azfaty2uQAa&#10;QUmb7mUWk320o6gRmida01XKSirhJOWuuIw4Xi5iv5O06FKtVtmMFsSLeO0evByHnnjy2D0J9AOn&#10;IrHxBsY9EYt3nOpt02gcrLYRtMmESxD3uA7Q03Jl5g4/grS9b+/Z6vV3tfwJAAD//wMAUEsDBBQA&#10;BgAIAAAAIQDJHWLz3gAAAAcBAAAPAAAAZHJzL2Rvd25yZXYueG1sTI8xT8MwFIR3JP6D9ZBYEHVa&#10;UZKGvFQFiaEDEiks3Zz44QRiO4rdJvx7HhOMpzvdfVdsZ9uLM42h8w5huUhAkGu87pxBeH97vs1A&#10;hKicVr13hPBNAbbl5UWhcu0nV9H5EI3gEhdyhdDGOORShqYlq8LCD+TY+/CjVZHlaKQe1cTltper&#10;JLmXVnWOF1o10FNLzdfhZBGOk/HLl8f69XMnU7Ofmuom7CvE66t59wAi0hz/wvCLz+hQMlPtT04H&#10;0SOs05STCCt+xHaW3bGuETbJGmRZyP/85Q8AAAD//wMAUEsBAi0AFAAGAAgAAAAhALaDOJL+AAAA&#10;4QEAABMAAAAAAAAAAAAAAAAAAAAAAFtDb250ZW50X1R5cGVzXS54bWxQSwECLQAUAAYACAAAACEA&#10;OP0h/9YAAACUAQAACwAAAAAAAAAAAAAAAAAvAQAAX3JlbHMvLnJlbHNQSwECLQAUAAYACAAAACEA&#10;eW/0Ck0CAAD2BAAADgAAAAAAAAAAAAAAAAAuAgAAZHJzL2Uyb0RvYy54bWxQSwECLQAUAAYACAAA&#10;ACEAyR1i894AAAAHAQAADwAAAAAAAAAAAAAAAACnBAAAZHJzL2Rvd25yZXYueG1sUEsFBgAAAAAE&#10;AAQA8wAAALIFAAAAAA==&#10;" strokecolor="black [3040]">
                <v:textbox>
                  <w:txbxContent>
                    <w:p w14:paraId="20664294" w14:textId="53988F43" w:rsidR="009A4A20" w:rsidRDefault="009A4A20" w:rsidP="009A4A20">
                      <w:r>
                        <w:rPr>
                          <w:rFonts w:hint="eastAsia"/>
                        </w:rPr>
                        <w:t xml:space="preserve">　</w:t>
                      </w:r>
                    </w:p>
                  </w:txbxContent>
                </v:textbox>
              </v:shape>
            </w:pict>
          </mc:Fallback>
        </mc:AlternateContent>
      </w:r>
    </w:p>
    <w:p w14:paraId="72930231" w14:textId="46858E5C" w:rsidR="00CB73CB" w:rsidRDefault="00CB73CB" w:rsidP="003D3AFB">
      <w:pPr>
        <w:rPr>
          <w:rFonts w:ascii="AR丸ゴシック体M" w:eastAsia="AR丸ゴシック体M" w:hAnsiTheme="majorEastAsia"/>
          <w:b/>
          <w:bCs/>
          <w:sz w:val="12"/>
          <w:szCs w:val="14"/>
        </w:rPr>
      </w:pPr>
    </w:p>
    <w:p w14:paraId="0CB342A1" w14:textId="77777777" w:rsidR="00145BBC" w:rsidRPr="00365E2B" w:rsidRDefault="00145BBC" w:rsidP="003D3AFB">
      <w:pPr>
        <w:rPr>
          <w:rFonts w:ascii="AR丸ゴシック体M" w:eastAsia="AR丸ゴシック体M" w:hAnsiTheme="majorEastAsia" w:hint="eastAsia"/>
          <w:b/>
          <w:bCs/>
          <w:sz w:val="12"/>
          <w:szCs w:val="14"/>
        </w:rPr>
      </w:pPr>
    </w:p>
    <w:p w14:paraId="4CD4A458" w14:textId="57F381C0" w:rsidR="003D3AFB" w:rsidRPr="00365E2B" w:rsidRDefault="003D3AFB" w:rsidP="003D3AFB">
      <w:pPr>
        <w:rPr>
          <w:rFonts w:ascii="AR丸ゴシック体M" w:eastAsia="AR丸ゴシック体M" w:hAnsiTheme="majorEastAsia"/>
          <w:b/>
          <w:bCs/>
        </w:rPr>
      </w:pPr>
      <w:r w:rsidRPr="00365E2B">
        <w:rPr>
          <w:rFonts w:ascii="AR丸ゴシック体M" w:eastAsia="AR丸ゴシック体M" w:hAnsiTheme="majorEastAsia" w:hint="eastAsia"/>
          <w:b/>
          <w:bCs/>
        </w:rPr>
        <w:t>３．BCP作成で</w:t>
      </w:r>
      <w:r w:rsidR="00992730" w:rsidRPr="00365E2B">
        <w:rPr>
          <w:rFonts w:ascii="AR丸ゴシック体M" w:eastAsia="AR丸ゴシック体M" w:hAnsiTheme="majorEastAsia" w:hint="eastAsia"/>
          <w:b/>
          <w:bCs/>
        </w:rPr>
        <w:t>困っていることがありましたら具体的にお書きください。</w:t>
      </w:r>
    </w:p>
    <w:p w14:paraId="21B5B2CB" w14:textId="33C587D4" w:rsidR="00992730" w:rsidRPr="00365E2B" w:rsidRDefault="009A4A20" w:rsidP="003D3AFB">
      <w:pPr>
        <w:rPr>
          <w:rFonts w:ascii="AR丸ゴシック体M" w:eastAsia="AR丸ゴシック体M" w:hAnsiTheme="majorEastAsia"/>
          <w:b/>
          <w:bCs/>
        </w:rPr>
      </w:pPr>
      <w:r w:rsidRPr="00365E2B">
        <w:rPr>
          <w:rFonts w:ascii="AR丸ゴシック体M" w:eastAsia="AR丸ゴシック体M" w:hAnsiTheme="majorEastAsia"/>
          <w:b/>
          <w:bCs/>
          <w:noProof/>
        </w:rPr>
        <mc:AlternateContent>
          <mc:Choice Requires="wps">
            <w:drawing>
              <wp:anchor distT="0" distB="0" distL="114300" distR="114300" simplePos="0" relativeHeight="251674624" behindDoc="0" locked="0" layoutInCell="1" allowOverlap="1" wp14:anchorId="37E13459" wp14:editId="127E8551">
                <wp:simplePos x="0" y="0"/>
                <wp:positionH relativeFrom="column">
                  <wp:posOffset>356870</wp:posOffset>
                </wp:positionH>
                <wp:positionV relativeFrom="paragraph">
                  <wp:posOffset>7619</wp:posOffset>
                </wp:positionV>
                <wp:extent cx="5251450" cy="542925"/>
                <wp:effectExtent l="0" t="0" r="25400" b="28575"/>
                <wp:wrapNone/>
                <wp:docPr id="4" name="大かっこ 4"/>
                <wp:cNvGraphicFramePr/>
                <a:graphic xmlns:a="http://schemas.openxmlformats.org/drawingml/2006/main">
                  <a:graphicData uri="http://schemas.microsoft.com/office/word/2010/wordprocessingShape">
                    <wps:wsp>
                      <wps:cNvSpPr/>
                      <wps:spPr>
                        <a:xfrm>
                          <a:off x="0" y="0"/>
                          <a:ext cx="5251450" cy="542925"/>
                        </a:xfrm>
                        <a:prstGeom prst="bracketPair">
                          <a:avLst/>
                        </a:prstGeom>
                      </wps:spPr>
                      <wps:style>
                        <a:lnRef idx="1">
                          <a:schemeClr val="dk1"/>
                        </a:lnRef>
                        <a:fillRef idx="0">
                          <a:schemeClr val="dk1"/>
                        </a:fillRef>
                        <a:effectRef idx="0">
                          <a:schemeClr val="dk1"/>
                        </a:effectRef>
                        <a:fontRef idx="minor">
                          <a:schemeClr val="tx1"/>
                        </a:fontRef>
                      </wps:style>
                      <wps:txbx>
                        <w:txbxContent>
                          <w:p w14:paraId="4F97A58C" w14:textId="77777777" w:rsidR="009A4A20" w:rsidRDefault="009A4A20" w:rsidP="009A4A20">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13459" id="大かっこ 4" o:spid="_x0000_s1027" type="#_x0000_t185" style="position:absolute;margin-left:28.1pt;margin-top:.6pt;width:413.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WRUQIAAP0EAAAOAAAAZHJzL2Uyb0RvYy54bWysVN9r2zAQfh/sfxB6Xx2HZFtDnRJaOgal&#10;LU1HnxVZakRlnXZSYmd//U6ynZZujDH2Ip90v7/7zmfnXWPZXmEw4Cpenkw4U05CbdxTxb89XH34&#10;zFmIwtXCglMVP6jAz5fv3521fqGmsAVbK2QUxIVF6yu+jdEviiLIrWpEOAGvHCk1YCMiXfGpqFG0&#10;FL2xxXQy+Vi0gLVHkCoEer3slXyZ42utZLzVOqjIbMWptphPzOcmncXyTCyeUPitkUMZ4h+qaIRx&#10;lPQY6lJEwXZofgnVGIkQQMcTCU0BWhupcg/UTTl50816K7zKvRA4wR9hCv8vrLzZr/0dEgytD4tA&#10;Yuqi09ikL9XHugzW4QiW6iKT9DifzsvZnDCVpJvPpqfTeUKzePH2GOIXBQ1LQsU3KOSzinfCYIZK&#10;7K9D7D1GS3J/KSNL8WBVqsS6e6WZqSlxmb0zQ9SFRbYXNNv6uRyyZ8vkoo21R6fJn50G2+SmMmv+&#10;1vFonTOCi0fHxjjoG31TauzGUnVvP3bd95rajt2mo2ZTr8NkNlAf7pAh9AwOXl4ZQvVaBAIUibI0&#10;CFrDeEuHttBWHAaJsy3gj9+9J3tiEmk5a2kFKh6+7wQqzuxXRxw7LWeztDP5Mpt/mtIFX2s2rzVu&#10;11wATaKkhfcyi8k+2lHUCM0jbesqZSWVcJJyV1xGHC8XsV9N2nepVqtsRnviRbx2ay/H2Se6PHSP&#10;Av1ArUikvIFxXcTiDbV62zQhB6tdBG0y7xLSPa7DBGjHMoGH/0Fa4tf3bPXy11r+BAAA//8DAFBL&#10;AwQUAAYACAAAACEAGwUflt0AAAAHAQAADwAAAGRycy9kb3ducmV2LnhtbEyOMU/DMBCFdyT+g3VI&#10;LIg6LSKN0jhVQWLogEQKSzcnPpxAfI5itwn/nmMq07279/TuK7az68UZx9B5UrBcJCCQGm86sgo+&#10;3l/uMxAhajK694QKfjDAtry+KnRu/EQVng/RCi6hkGsFbYxDLmVoWnQ6LPyAxN6nH52OvI5WmlFP&#10;XO56uUqSVDrdEX9o9YDPLTbfh5NTcJysX74+1W9fO7m2+6mp7sK+Uur2Zt5tQESc4yUMf/iMDiUz&#10;1f5EJohewWO64iTfebCdZQ8sahbpGmRZyP/85S8AAAD//wMAUEsBAi0AFAAGAAgAAAAhALaDOJL+&#10;AAAA4QEAABMAAAAAAAAAAAAAAAAAAAAAAFtDb250ZW50X1R5cGVzXS54bWxQSwECLQAUAAYACAAA&#10;ACEAOP0h/9YAAACUAQAACwAAAAAAAAAAAAAAAAAvAQAAX3JlbHMvLnJlbHNQSwECLQAUAAYACAAA&#10;ACEAYJrlkVECAAD9BAAADgAAAAAAAAAAAAAAAAAuAgAAZHJzL2Uyb0RvYy54bWxQSwECLQAUAAYA&#10;CAAAACEAGwUflt0AAAAHAQAADwAAAAAAAAAAAAAAAACrBAAAZHJzL2Rvd25yZXYueG1sUEsFBgAA&#10;AAAEAAQA8wAAALUFAAAAAA==&#10;" strokecolor="black [3040]">
                <v:textbox>
                  <w:txbxContent>
                    <w:p w14:paraId="4F97A58C" w14:textId="77777777" w:rsidR="009A4A20" w:rsidRDefault="009A4A20" w:rsidP="009A4A20">
                      <w:r>
                        <w:rPr>
                          <w:rFonts w:hint="eastAsia"/>
                        </w:rPr>
                        <w:t xml:space="preserve">　</w:t>
                      </w:r>
                    </w:p>
                  </w:txbxContent>
                </v:textbox>
              </v:shape>
            </w:pict>
          </mc:Fallback>
        </mc:AlternateContent>
      </w:r>
    </w:p>
    <w:p w14:paraId="3492CA19" w14:textId="77777777" w:rsidR="00CB73CB" w:rsidRPr="00365E2B" w:rsidRDefault="00CB73CB" w:rsidP="003D3AFB">
      <w:pPr>
        <w:rPr>
          <w:rFonts w:ascii="AR丸ゴシック体M" w:eastAsia="AR丸ゴシック体M" w:hAnsiTheme="majorEastAsia"/>
          <w:b/>
          <w:bCs/>
          <w:sz w:val="12"/>
          <w:szCs w:val="14"/>
        </w:rPr>
      </w:pPr>
    </w:p>
    <w:p w14:paraId="3DF1CCB1" w14:textId="26725F39" w:rsidR="009A4A20" w:rsidRDefault="00881D8C" w:rsidP="00881D8C">
      <w:pPr>
        <w:jc w:val="right"/>
        <w:rPr>
          <w:rFonts w:ascii="AR丸ゴシック体M" w:eastAsia="AR丸ゴシック体M" w:hAnsiTheme="majorEastAsia"/>
          <w:b/>
          <w:bCs/>
        </w:rPr>
      </w:pPr>
      <w:r>
        <w:rPr>
          <w:rFonts w:ascii="AR丸ゴシック体M" w:eastAsia="AR丸ゴシック体M" w:hAnsiTheme="majorEastAsia" w:hint="eastAsia"/>
          <w:b/>
          <w:bCs/>
        </w:rPr>
        <w:t>次ページあり</w:t>
      </w:r>
    </w:p>
    <w:p w14:paraId="5E068945" w14:textId="6DFF4402" w:rsidR="00992730" w:rsidRPr="00365E2B" w:rsidRDefault="009A4A20" w:rsidP="003D3AFB">
      <w:pPr>
        <w:rPr>
          <w:rFonts w:ascii="AR丸ゴシック体M" w:eastAsia="AR丸ゴシック体M" w:hAnsiTheme="majorEastAsia"/>
          <w:b/>
          <w:bCs/>
        </w:rPr>
      </w:pPr>
      <w:r w:rsidRPr="00365E2B">
        <w:rPr>
          <w:rFonts w:ascii="AR丸ゴシック体M" w:eastAsia="AR丸ゴシック体M" w:hAnsiTheme="majorEastAsia"/>
          <w:b/>
          <w:bCs/>
          <w:noProof/>
        </w:rPr>
        <w:lastRenderedPageBreak/>
        <mc:AlternateContent>
          <mc:Choice Requires="wps">
            <w:drawing>
              <wp:anchor distT="0" distB="0" distL="114300" distR="114300" simplePos="0" relativeHeight="251676672" behindDoc="0" locked="0" layoutInCell="1" allowOverlap="1" wp14:anchorId="5F9E3445" wp14:editId="4A3BED2A">
                <wp:simplePos x="0" y="0"/>
                <wp:positionH relativeFrom="margin">
                  <wp:align>center</wp:align>
                </wp:positionH>
                <wp:positionV relativeFrom="paragraph">
                  <wp:posOffset>227965</wp:posOffset>
                </wp:positionV>
                <wp:extent cx="5251450" cy="542925"/>
                <wp:effectExtent l="0" t="0" r="25400" b="28575"/>
                <wp:wrapNone/>
                <wp:docPr id="9" name="大かっこ 9"/>
                <wp:cNvGraphicFramePr/>
                <a:graphic xmlns:a="http://schemas.openxmlformats.org/drawingml/2006/main">
                  <a:graphicData uri="http://schemas.microsoft.com/office/word/2010/wordprocessingShape">
                    <wps:wsp>
                      <wps:cNvSpPr/>
                      <wps:spPr>
                        <a:xfrm>
                          <a:off x="0" y="0"/>
                          <a:ext cx="5251450" cy="542925"/>
                        </a:xfrm>
                        <a:prstGeom prst="bracketPair">
                          <a:avLst/>
                        </a:prstGeom>
                      </wps:spPr>
                      <wps:style>
                        <a:lnRef idx="1">
                          <a:schemeClr val="dk1"/>
                        </a:lnRef>
                        <a:fillRef idx="0">
                          <a:schemeClr val="dk1"/>
                        </a:fillRef>
                        <a:effectRef idx="0">
                          <a:schemeClr val="dk1"/>
                        </a:effectRef>
                        <a:fontRef idx="minor">
                          <a:schemeClr val="tx1"/>
                        </a:fontRef>
                      </wps:style>
                      <wps:txbx>
                        <w:txbxContent>
                          <w:p w14:paraId="03ECBA06" w14:textId="77777777" w:rsidR="009A4A20" w:rsidRDefault="009A4A20" w:rsidP="009A4A20">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E3445" id="大かっこ 9" o:spid="_x0000_s1028" type="#_x0000_t185" style="position:absolute;margin-left:0;margin-top:17.95pt;width:413.5pt;height:42.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zcUQIAAP0EAAAOAAAAZHJzL2Uyb0RvYy54bWysVN9r2zAQfh/sfxB6Xx2bZFtDnBJSOgal&#10;LW1HnxVZakxlnXZSYmd//U6ynZRujDH2Ip90v+++z4uLrjFsr9DXYEuen004U1ZCVdvnkn97vPrw&#10;mTMfhK2EAatKflCeXyzfv1u0bq4K2IKpFDIKYv28dSXfhuDmWeblVjXCn4FTlpQasBGBrvicVSha&#10;it6YrJhMPmYtYOUQpPKeXi97JV+m+ForGW619iowU3KqLaQT07mJZ7ZciPkzCret5VCG+IcqGlFb&#10;SnoMdSmCYDusfwnV1BLBgw5nEpoMtK6lSj1QN/nkTTcPW+FU6oWG491xTP7/hZU3+wd3hzSG1vm5&#10;JzF20Wls4pfqY10a1uE4LNUFJulxVszy6YxmKkk3mxbnxSxOMzt5O/Thi4KGRaHkGxTyRYU7UWMa&#10;ldhf+9B7jJbkfiojSeFgVKzE2HulWV1R4jx5J4SotUG2F7Tb6iUfsifL6KJrY45Okz87DbbRTSXU&#10;/K3j0TplBBuOjk1toW/0TamhG0vVvf3Ydd9rbDt0m46aLXkRm4ovG6gOd8gQegR7J69qmuq18DRQ&#10;JMjSIoiG4ZYObaAtOQwSZ1vAH797j/aEJNJy1hIFSu6/7wQqzsxXSxg7z6fTyJl0mc4+FXTB15rN&#10;a43dNWugTeREeCeTGO2DGUWN0DwRW1cxK6mElZS75DLgeFmHnprEd6lWq2RGPHEiXNsHJ8fdR7g8&#10;dk8C3QCtQKC8gZEuYv4GWr1t3JCF1S6ArhPuTnMdNkAcSwAe/geRxK/vyer011r+BAAA//8DAFBL&#10;AwQUAAYACAAAACEAj5Fd7d4AAAAHAQAADwAAAGRycy9kb3ducmV2LnhtbEyPzU7DMBCE70i8g7VI&#10;XBB1En5aQpyqIHHoAYmUXnpz4sUJxOsodpvw9iwnOM7OaObbYj27XpxwDJ0nBekiAYHUeNORVbB/&#10;f7legQhRk9G9J1TwjQHW5flZoXPjJ6rwtItWcAmFXCtoYxxyKUPTotNh4Qck9j786HRkOVppRj1x&#10;uetlliT30umOeKHVAz632Hztjk7BYbI+fX2q3z43cmm3U1NdhW2l1OXFvHkEEXGOf2H4xWd0KJmp&#10;9kcyQfQK+JGo4ObuAQS7q2zJh5pjWXoLsizkf/7yBwAA//8DAFBLAQItABQABgAIAAAAIQC2gziS&#10;/gAAAOEBAAATAAAAAAAAAAAAAAAAAAAAAABbQ29udGVudF9UeXBlc10ueG1sUEsBAi0AFAAGAAgA&#10;AAAhADj9If/WAAAAlAEAAAsAAAAAAAAAAAAAAAAALwEAAF9yZWxzLy5yZWxzUEsBAi0AFAAGAAgA&#10;AAAhAFs7zNxRAgAA/QQAAA4AAAAAAAAAAAAAAAAALgIAAGRycy9lMm9Eb2MueG1sUEsBAi0AFAAG&#10;AAgAAAAhAI+RXe3eAAAABwEAAA8AAAAAAAAAAAAAAAAAqwQAAGRycy9kb3ducmV2LnhtbFBLBQYA&#10;AAAABAAEAPMAAAC2BQAAAAA=&#10;" strokecolor="black [3040]">
                <v:textbox>
                  <w:txbxContent>
                    <w:p w14:paraId="03ECBA06" w14:textId="77777777" w:rsidR="009A4A20" w:rsidRDefault="009A4A20" w:rsidP="009A4A20">
                      <w:r>
                        <w:rPr>
                          <w:rFonts w:hint="eastAsia"/>
                        </w:rPr>
                        <w:t xml:space="preserve">　</w:t>
                      </w:r>
                    </w:p>
                  </w:txbxContent>
                </v:textbox>
                <w10:wrap anchorx="margin"/>
              </v:shape>
            </w:pict>
          </mc:Fallback>
        </mc:AlternateContent>
      </w:r>
      <w:r w:rsidR="00992730" w:rsidRPr="00365E2B">
        <w:rPr>
          <w:rFonts w:ascii="AR丸ゴシック体M" w:eastAsia="AR丸ゴシック体M" w:hAnsiTheme="majorEastAsia" w:hint="eastAsia"/>
          <w:b/>
          <w:bCs/>
        </w:rPr>
        <w:t>４</w:t>
      </w:r>
      <w:r>
        <w:rPr>
          <w:rFonts w:ascii="AR丸ゴシック体M" w:eastAsia="AR丸ゴシック体M" w:hAnsiTheme="majorEastAsia" w:hint="eastAsia"/>
          <w:b/>
          <w:bCs/>
        </w:rPr>
        <w:t>．</w:t>
      </w:r>
      <w:r w:rsidR="00992730" w:rsidRPr="00365E2B">
        <w:rPr>
          <w:rFonts w:ascii="AR丸ゴシック体M" w:eastAsia="AR丸ゴシック体M" w:hAnsiTheme="majorEastAsia" w:hint="eastAsia"/>
          <w:b/>
          <w:bCs/>
        </w:rPr>
        <w:t>災害マニュアル</w:t>
      </w:r>
      <w:r w:rsidR="00C202AF">
        <w:rPr>
          <w:rFonts w:ascii="AR丸ゴシック体M" w:eastAsia="AR丸ゴシック体M" w:hAnsiTheme="majorEastAsia" w:hint="eastAsia"/>
          <w:b/>
          <w:bCs/>
        </w:rPr>
        <w:t>や</w:t>
      </w:r>
      <w:r w:rsidR="00992730" w:rsidRPr="00365E2B">
        <w:rPr>
          <w:rFonts w:ascii="AR丸ゴシック体M" w:eastAsia="AR丸ゴシック体M" w:hAnsiTheme="majorEastAsia" w:hint="eastAsia"/>
          <w:b/>
          <w:bCs/>
        </w:rPr>
        <w:t>BCPの活用</w:t>
      </w:r>
      <w:r w:rsidR="00C202AF">
        <w:rPr>
          <w:rFonts w:ascii="AR丸ゴシック体M" w:eastAsia="AR丸ゴシック体M" w:hAnsiTheme="majorEastAsia" w:hint="eastAsia"/>
          <w:b/>
          <w:bCs/>
        </w:rPr>
        <w:t>状況について、内容を</w:t>
      </w:r>
      <w:r w:rsidR="00992730" w:rsidRPr="00365E2B">
        <w:rPr>
          <w:rFonts w:ascii="AR丸ゴシック体M" w:eastAsia="AR丸ゴシック体M" w:hAnsiTheme="majorEastAsia" w:hint="eastAsia"/>
          <w:b/>
          <w:bCs/>
        </w:rPr>
        <w:t>お書きください</w:t>
      </w:r>
      <w:r w:rsidR="00C202AF">
        <w:rPr>
          <w:rFonts w:ascii="AR丸ゴシック体M" w:eastAsia="AR丸ゴシック体M" w:hAnsiTheme="majorEastAsia" w:hint="eastAsia"/>
          <w:b/>
          <w:bCs/>
        </w:rPr>
        <w:t>。（コロナ対応も含め）</w:t>
      </w:r>
    </w:p>
    <w:p w14:paraId="7228B151" w14:textId="04A01C3C" w:rsidR="00992730" w:rsidRPr="00365E2B" w:rsidRDefault="00992730" w:rsidP="003D3AFB">
      <w:pPr>
        <w:rPr>
          <w:rFonts w:ascii="AR丸ゴシック体M" w:eastAsia="AR丸ゴシック体M" w:hAnsiTheme="majorEastAsia"/>
          <w:b/>
          <w:bCs/>
        </w:rPr>
      </w:pPr>
    </w:p>
    <w:p w14:paraId="3EE5B28D" w14:textId="02A19CD5" w:rsidR="00CB73CB" w:rsidRPr="00365E2B" w:rsidRDefault="00CB73CB" w:rsidP="003D3AFB">
      <w:pPr>
        <w:rPr>
          <w:rFonts w:ascii="AR丸ゴシック体M" w:eastAsia="AR丸ゴシック体M" w:hAnsiTheme="majorEastAsia"/>
          <w:b/>
          <w:bCs/>
          <w:sz w:val="12"/>
          <w:szCs w:val="14"/>
        </w:rPr>
      </w:pPr>
    </w:p>
    <w:p w14:paraId="590C17DB" w14:textId="77777777" w:rsidR="009A4A20" w:rsidRDefault="009A4A20" w:rsidP="003D3AFB">
      <w:pPr>
        <w:rPr>
          <w:rFonts w:ascii="AR丸ゴシック体M" w:eastAsia="AR丸ゴシック体M" w:hAnsiTheme="majorEastAsia"/>
          <w:b/>
          <w:bCs/>
        </w:rPr>
      </w:pPr>
    </w:p>
    <w:p w14:paraId="745E6FF8" w14:textId="5D8D8232" w:rsidR="00992730" w:rsidRPr="00365E2B" w:rsidRDefault="00992730" w:rsidP="003D3AFB">
      <w:pPr>
        <w:rPr>
          <w:rFonts w:ascii="AR丸ゴシック体M" w:eastAsia="AR丸ゴシック体M" w:hAnsiTheme="majorEastAsia"/>
          <w:b/>
          <w:bCs/>
        </w:rPr>
      </w:pPr>
      <w:r w:rsidRPr="00365E2B">
        <w:rPr>
          <w:rFonts w:ascii="AR丸ゴシック体M" w:eastAsia="AR丸ゴシック体M" w:hAnsiTheme="majorEastAsia" w:hint="eastAsia"/>
          <w:b/>
          <w:bCs/>
        </w:rPr>
        <w:t>５．上記以外</w:t>
      </w:r>
      <w:r w:rsidR="002A1820" w:rsidRPr="00365E2B">
        <w:rPr>
          <w:rFonts w:ascii="AR丸ゴシック体M" w:eastAsia="AR丸ゴシック体M" w:hAnsiTheme="majorEastAsia" w:hint="eastAsia"/>
          <w:b/>
          <w:bCs/>
        </w:rPr>
        <w:t>、</w:t>
      </w:r>
      <w:r w:rsidRPr="00365E2B">
        <w:rPr>
          <w:rFonts w:ascii="AR丸ゴシック体M" w:eastAsia="AR丸ゴシック体M" w:hAnsiTheme="majorEastAsia" w:hint="eastAsia"/>
          <w:b/>
          <w:bCs/>
        </w:rPr>
        <w:t>災害対策で困っていることについてお書きください。（物品調達</w:t>
      </w:r>
      <w:r w:rsidR="002A1820" w:rsidRPr="00365E2B">
        <w:rPr>
          <w:rFonts w:ascii="AR丸ゴシック体M" w:eastAsia="AR丸ゴシック体M" w:hAnsiTheme="majorEastAsia" w:hint="eastAsia"/>
          <w:b/>
          <w:bCs/>
        </w:rPr>
        <w:t>等</w:t>
      </w:r>
      <w:r w:rsidRPr="00365E2B">
        <w:rPr>
          <w:rFonts w:ascii="AR丸ゴシック体M" w:eastAsia="AR丸ゴシック体M" w:hAnsiTheme="majorEastAsia" w:hint="eastAsia"/>
          <w:b/>
          <w:bCs/>
        </w:rPr>
        <w:t>も含めて）</w:t>
      </w:r>
    </w:p>
    <w:p w14:paraId="10766A20" w14:textId="74E0FB02" w:rsidR="00D862F3" w:rsidRPr="00365E2B" w:rsidRDefault="009A4A20" w:rsidP="003D3AFB">
      <w:pPr>
        <w:rPr>
          <w:rFonts w:ascii="AR丸ゴシック体M" w:eastAsia="AR丸ゴシック体M" w:hAnsiTheme="majorEastAsia"/>
          <w:b/>
          <w:bCs/>
        </w:rPr>
      </w:pPr>
      <w:r w:rsidRPr="00365E2B">
        <w:rPr>
          <w:rFonts w:ascii="AR丸ゴシック体M" w:eastAsia="AR丸ゴシック体M" w:hAnsiTheme="majorEastAsia"/>
          <w:b/>
          <w:bCs/>
          <w:noProof/>
        </w:rPr>
        <mc:AlternateContent>
          <mc:Choice Requires="wps">
            <w:drawing>
              <wp:anchor distT="0" distB="0" distL="114300" distR="114300" simplePos="0" relativeHeight="251678720" behindDoc="0" locked="0" layoutInCell="1" allowOverlap="1" wp14:anchorId="1DD6A492" wp14:editId="760A6659">
                <wp:simplePos x="0" y="0"/>
                <wp:positionH relativeFrom="margin">
                  <wp:align>center</wp:align>
                </wp:positionH>
                <wp:positionV relativeFrom="paragraph">
                  <wp:posOffset>35560</wp:posOffset>
                </wp:positionV>
                <wp:extent cx="5251450" cy="542925"/>
                <wp:effectExtent l="0" t="0" r="25400" b="28575"/>
                <wp:wrapNone/>
                <wp:docPr id="10" name="大かっこ 10"/>
                <wp:cNvGraphicFramePr/>
                <a:graphic xmlns:a="http://schemas.openxmlformats.org/drawingml/2006/main">
                  <a:graphicData uri="http://schemas.microsoft.com/office/word/2010/wordprocessingShape">
                    <wps:wsp>
                      <wps:cNvSpPr/>
                      <wps:spPr>
                        <a:xfrm>
                          <a:off x="0" y="0"/>
                          <a:ext cx="5251450" cy="542925"/>
                        </a:xfrm>
                        <a:prstGeom prst="bracketPair">
                          <a:avLst/>
                        </a:prstGeom>
                      </wps:spPr>
                      <wps:style>
                        <a:lnRef idx="1">
                          <a:schemeClr val="dk1"/>
                        </a:lnRef>
                        <a:fillRef idx="0">
                          <a:schemeClr val="dk1"/>
                        </a:fillRef>
                        <a:effectRef idx="0">
                          <a:schemeClr val="dk1"/>
                        </a:effectRef>
                        <a:fontRef idx="minor">
                          <a:schemeClr val="tx1"/>
                        </a:fontRef>
                      </wps:style>
                      <wps:txbx>
                        <w:txbxContent>
                          <w:p w14:paraId="1D132F92" w14:textId="77777777" w:rsidR="009A4A20" w:rsidRDefault="009A4A20" w:rsidP="009A4A20">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6A492" id="大かっこ 10" o:spid="_x0000_s1029" type="#_x0000_t185" style="position:absolute;margin-left:0;margin-top:2.8pt;width:413.5pt;height:42.7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RRUgIAAP0EAAAOAAAAZHJzL2Uyb0RvYy54bWysVN9v0zAQfkfif7D8ztKUFli1dKo2DSFN&#10;28SG9uw69mrN8Zmz26T89ZydpJ0GQgjx4px9v+++L2fnXWPZTmEw4Cpenkw4U05CbdxTxb89XL37&#10;xFmIwtXCglMV36vAz5dv35y1fqGmsAFbK2QUxIVF6yu+idEviiLIjWpEOAGvHCk1YCMiXfGpqFG0&#10;FL2xxXQy+VC0gLVHkCoEer3slXyZ42utZLzVOqjIbMWptphPzOc6ncXyTCyeUPiNkUMZ4h+qaIRx&#10;lPQQ6lJEwbZofgnVGIkQQMcTCU0BWhupcg/UTTl51c39RniVe6HhBH8YU/h/YeXN7t7fIY2h9WER&#10;SExddBqb9KX6WJeHtT8MS3WRSXqcT+flbE4zlaSbz6an03maZnH09hjiZwUNS0LF1yjks4p3wmAe&#10;ldhdh9h7jJbkfiwjS3FvVarEuq9KM1NT4jJ7Z4SoC4tsJ2i39XM5ZM+WyUUbaw9Okz87DbbJTWXU&#10;/K3jwTpnBBcPjo1x0Df6qtTYjaXq3n7suu81tR27dUfNVvx9aiq9rKHe3yFD6BEcvLwyNNVrEWig&#10;SJClRRAN4y0d2kJbcRgkzjaAP373nuwJSaTlrCUKVDx83wpUnNkvjjB2Ws5miTP5Mpt/nNIFX2rW&#10;LzVu21wAbaIkwnuZxWQf7ShqhOaR2LpKWUklnKTcFZcRx8tF7KlJfJdqtcpmxBMv4rW793LcfYLL&#10;Q/co0A/QigTKGxjpIhavoNXbpg05WG0jaJNxd5zrsAHiWAbw8D9IJH55z1bHv9byJwAAAP//AwBQ&#10;SwMEFAAGAAgAAAAhAGFISj/cAAAABQEAAA8AAABkcnMvZG93bnJldi54bWxMj7FOw0AQRHsk/uG0&#10;SDSInB2JJBivo4BEkQIJBxq6s2+xDb49y3eJzd+zVKEczWjmTb6dXa9ONIbOM0K6SEAR19523CC8&#10;vz3fbkCFaNia3jMh/FCAbXF5kZvM+olLOh1io6SEQ2YQ2hiHTOtQt+RMWPiBWLxPPzoTRY6NtqOZ&#10;pNz1epkkK+1Mx7LQmoGeWqq/D0eH8DE1Pn15rF6/dnrd7Ke6vAn7EvH6at49gIo0x3MY/vAFHQph&#10;qvyRbVA9ghyJCHcrUGJulmvRFcJ9moIucv2fvvgFAAD//wMAUEsBAi0AFAAGAAgAAAAhALaDOJL+&#10;AAAA4QEAABMAAAAAAAAAAAAAAAAAAAAAAFtDb250ZW50X1R5cGVzXS54bWxQSwECLQAUAAYACAAA&#10;ACEAOP0h/9YAAACUAQAACwAAAAAAAAAAAAAAAAAvAQAAX3JlbHMvLnJlbHNQSwECLQAUAAYACAAA&#10;ACEAjVkEUVICAAD9BAAADgAAAAAAAAAAAAAAAAAuAgAAZHJzL2Uyb0RvYy54bWxQSwECLQAUAAYA&#10;CAAAACEAYUhKP9wAAAAFAQAADwAAAAAAAAAAAAAAAACsBAAAZHJzL2Rvd25yZXYueG1sUEsFBgAA&#10;AAAEAAQA8wAAALUFAAAAAA==&#10;" strokecolor="black [3040]">
                <v:textbox>
                  <w:txbxContent>
                    <w:p w14:paraId="1D132F92" w14:textId="77777777" w:rsidR="009A4A20" w:rsidRDefault="009A4A20" w:rsidP="009A4A20">
                      <w:r>
                        <w:rPr>
                          <w:rFonts w:hint="eastAsia"/>
                        </w:rPr>
                        <w:t xml:space="preserve">　</w:t>
                      </w:r>
                    </w:p>
                  </w:txbxContent>
                </v:textbox>
                <w10:wrap anchorx="margin"/>
              </v:shape>
            </w:pict>
          </mc:Fallback>
        </mc:AlternateContent>
      </w:r>
    </w:p>
    <w:p w14:paraId="7A332096" w14:textId="4E87045D" w:rsidR="00D862F3" w:rsidRPr="00365E2B" w:rsidRDefault="00D862F3" w:rsidP="003D3AFB">
      <w:pPr>
        <w:rPr>
          <w:rFonts w:ascii="AR丸ゴシック体M" w:eastAsia="AR丸ゴシック体M" w:hAnsiTheme="majorEastAsia"/>
          <w:b/>
          <w:bCs/>
        </w:rPr>
      </w:pPr>
    </w:p>
    <w:p w14:paraId="2C3468C2" w14:textId="3520166D" w:rsidR="002151C1" w:rsidRPr="006D3AB8" w:rsidRDefault="00B75222" w:rsidP="002A1820">
      <w:pPr>
        <w:rPr>
          <w:rFonts w:ascii="AR丸ゴシック体M" w:eastAsia="AR丸ゴシック体M" w:hAnsiTheme="majorEastAsia"/>
          <w:b/>
          <w:bCs/>
          <w:szCs w:val="21"/>
        </w:rPr>
      </w:pPr>
      <w:r>
        <w:rPr>
          <w:noProof/>
        </w:rPr>
        <mc:AlternateContent>
          <mc:Choice Requires="wps">
            <w:drawing>
              <wp:anchor distT="0" distB="0" distL="114300" distR="114300" simplePos="0" relativeHeight="251672576" behindDoc="0" locked="0" layoutInCell="1" allowOverlap="1" wp14:anchorId="2B0925DF" wp14:editId="57BD88D4">
                <wp:simplePos x="0" y="0"/>
                <wp:positionH relativeFrom="margin">
                  <wp:align>center</wp:align>
                </wp:positionH>
                <wp:positionV relativeFrom="paragraph">
                  <wp:posOffset>485775</wp:posOffset>
                </wp:positionV>
                <wp:extent cx="1828800" cy="1828800"/>
                <wp:effectExtent l="0" t="0" r="158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ot"/>
                        </a:ln>
                      </wps:spPr>
                      <wps:txbx>
                        <w:txbxContent>
                          <w:p w14:paraId="2782F3E8" w14:textId="21AD67BA" w:rsidR="00B75222" w:rsidRPr="00CB73CB" w:rsidRDefault="00B75222" w:rsidP="00CB73CB">
                            <w:pPr>
                              <w:spacing w:line="240" w:lineRule="atLeast"/>
                              <w:ind w:right="-1"/>
                              <w:jc w:val="center"/>
                              <w:rPr>
                                <w:rFonts w:ascii="AR丸ゴシック体M" w:eastAsia="AR丸ゴシック体M" w:hAnsiTheme="majorEastAsia"/>
                                <w:b/>
                                <w:bCs/>
                                <w:sz w:val="20"/>
                                <w:szCs w:val="20"/>
                              </w:rPr>
                            </w:pPr>
                            <w:r>
                              <w:rPr>
                                <w:rFonts w:ascii="AR丸ゴシック体M" w:eastAsia="AR丸ゴシック体M" w:hAnsiTheme="majorEastAsia" w:hint="eastAsia"/>
                                <w:b/>
                                <w:bCs/>
                                <w:color w:val="000000" w:themeColor="text1"/>
                                <w:szCs w:val="21"/>
                              </w:rPr>
                              <w:t>（</w:t>
                            </w:r>
                            <w:r w:rsidRPr="00CB73CB">
                              <w:rPr>
                                <w:rFonts w:ascii="AR丸ゴシック体M" w:eastAsia="AR丸ゴシック体M" w:hAnsiTheme="majorEastAsia" w:hint="eastAsia"/>
                                <w:b/>
                                <w:bCs/>
                                <w:color w:val="000000" w:themeColor="text1"/>
                                <w:sz w:val="20"/>
                                <w:szCs w:val="20"/>
                              </w:rPr>
                              <w:t>問い合わせ先）：沖縄県看護協会</w:t>
                            </w:r>
                            <w:r w:rsidRPr="00CB73CB">
                              <w:rPr>
                                <w:rFonts w:ascii="AR丸ゴシック体M" w:eastAsia="AR丸ゴシック体M" w:hAnsiTheme="majorEastAsia" w:hint="eastAsia"/>
                                <w:b/>
                                <w:bCs/>
                                <w:sz w:val="20"/>
                                <w:szCs w:val="20"/>
                              </w:rPr>
                              <w:t xml:space="preserve">  訪問看護支援事業担当　</w:t>
                            </w:r>
                            <w:r w:rsidR="00C202AF" w:rsidRPr="00CB73CB">
                              <w:rPr>
                                <w:rFonts w:ascii="AR丸ゴシック体M" w:eastAsia="AR丸ゴシック体M" w:hAnsiTheme="majorEastAsia" w:hint="eastAsia"/>
                                <w:b/>
                                <w:bCs/>
                                <w:sz w:val="20"/>
                                <w:szCs w:val="20"/>
                              </w:rPr>
                              <w:t>儀部</w:t>
                            </w:r>
                            <w:r w:rsidRPr="00CB73CB">
                              <w:rPr>
                                <w:rFonts w:ascii="AR丸ゴシック体M" w:eastAsia="AR丸ゴシック体M" w:hAnsiTheme="majorEastAsia" w:hint="eastAsia"/>
                                <w:b/>
                                <w:bCs/>
                                <w:sz w:val="20"/>
                                <w:szCs w:val="20"/>
                              </w:rPr>
                              <w:t>・志茂・</w:t>
                            </w:r>
                            <w:r w:rsidR="00C202AF" w:rsidRPr="00CB73CB">
                              <w:rPr>
                                <w:rFonts w:ascii="AR丸ゴシック体M" w:eastAsia="AR丸ゴシック体M" w:hAnsiTheme="majorEastAsia" w:hint="eastAsia"/>
                                <w:b/>
                                <w:bCs/>
                                <w:sz w:val="20"/>
                                <w:szCs w:val="20"/>
                              </w:rPr>
                              <w:t>友利</w:t>
                            </w:r>
                          </w:p>
                          <w:p w14:paraId="65D3D695" w14:textId="1FF5A4C3" w:rsidR="00B75222" w:rsidRPr="00CB73CB" w:rsidRDefault="00B75222" w:rsidP="00CB73CB">
                            <w:pPr>
                              <w:spacing w:line="240" w:lineRule="atLeast"/>
                              <w:jc w:val="center"/>
                              <w:rPr>
                                <w:rFonts w:ascii="AR丸ゴシック体M" w:eastAsia="AR丸ゴシック体M" w:hAnsiTheme="majorEastAsia"/>
                                <w:b/>
                                <w:bCs/>
                                <w:sz w:val="22"/>
                              </w:rPr>
                            </w:pPr>
                            <w:r w:rsidRPr="00CB73CB">
                              <w:rPr>
                                <w:rFonts w:ascii="AR丸ゴシック体M" w:eastAsia="AR丸ゴシック体M" w:hAnsiTheme="majorEastAsia" w:hint="eastAsia"/>
                                <w:b/>
                                <w:bCs/>
                                <w:sz w:val="20"/>
                                <w:szCs w:val="20"/>
                              </w:rPr>
                              <w:t>TEL：098-888-3155 　FAX ： 098-882-7925</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B0925DF" id="_x0000_t202" coordsize="21600,21600" o:spt="202" path="m,l,21600r21600,l21600,xe">
                <v:stroke joinstyle="miter"/>
                <v:path gradientshapeok="t" o:connecttype="rect"/>
              </v:shapetype>
              <v:shape id="テキスト ボックス 1" o:spid="_x0000_s1030" type="#_x0000_t202" style="position:absolute;margin-left:0;margin-top:38.25pt;width:2in;height:2in;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0NNAIAAHIEAAAOAAAAZHJzL2Uyb0RvYy54bWysVN9v2jAQfp+0/8Hy+0hgbZdGhIqBmCah&#10;thKt+uw4Donm+CzbkLC/fmcnAdTuadqLOec+34/vu2P+0DWSHIWxNaiMTicxJUJxKGq1z+jry+ZL&#10;Qol1TBVMghIZPQlLHxafP81bnYoZVCALYQgGUTZtdUYr53QaRZZXomF2AloodJZgGubwavZRYViL&#10;0RsZzeL4LmrBFNoAF9bi13XvpIsQvywFd09laYUjMqNYmwunCWfuz2gxZ+neMF3VfCiD/UMVDasV&#10;Jj2HWjPHyMHUH0I1NTdgoXQTDk0EZVlzEXrAbqbxu252FdMi9ILkWH2myf6/sPzxuNPPhrjuO3Qo&#10;oCek1Ta1+NH305Wm8b9YKUE/Ung60yY6R7h/lMySJEYXR994wTjR5bk21v0Q0BBvZNSgLoEudtxa&#10;10NHiM+mYFNLGbSRirQZvft6G4cHFmRdeKeH+ScraciRobq5ZPyXLx/TfkCtma16mD3ZNbgBJxXC&#10;L+16y3V5R+oiozcjFTkUJ2TIQD88VvNNjYm3zLpnZnBasHPcAPeERykBq4XBoqQC8/tv3z0eRUQv&#10;JS1OX0YVrgcl8qdCcb/dzO5vcVjDJUnuMYG5duRXDnVoVoDtT3HPNA+mhzs5mqWB5g2XZOkzoosp&#10;jnkz6kZz5fp9wCXjYrkMIBxOzdxW7TT3oUeyX7o3ZvQgokP9H2GcUZa+07LH+pdWLw8OFQ1Ce457&#10;RgfqcbCDZsMS+s25vgfU5a9i8QcAAP//AwBQSwMEFAAGAAgAAAAhANe6ZYXeAAAABwEAAA8AAABk&#10;cnMvZG93bnJldi54bWxMj0FLw0AQhe+C/2EZwZvdWG1MYyZFKoKHItgGet1mxySYnY3ZbRv/veNJ&#10;j/Pe471vitXkenWiMXSeEW5nCSji2tuOG4Rq93KTgQrRsDW9Z0L4pgCr8vKiMLn1Z36n0zY2Sko4&#10;5AahjXHItQ51S86EmR+IxfvwozNRzrHRdjRnKXe9nidJqp3pWBZaM9C6pfpze3QIz2E/bM6v6z3t&#10;vpZvm2qylfVLxOur6ekRVKQp/oXhF1/QoRSmgz+yDapHkEciwkO6ACXuPMtEOCDcpfcL0GWh//OX&#10;PwAAAP//AwBQSwECLQAUAAYACAAAACEAtoM4kv4AAADhAQAAEwAAAAAAAAAAAAAAAAAAAAAAW0Nv&#10;bnRlbnRfVHlwZXNdLnhtbFBLAQItABQABgAIAAAAIQA4/SH/1gAAAJQBAAALAAAAAAAAAAAAAAAA&#10;AC8BAABfcmVscy8ucmVsc1BLAQItABQABgAIAAAAIQA1Wp0NNAIAAHIEAAAOAAAAAAAAAAAAAAAA&#10;AC4CAABkcnMvZTJvRG9jLnhtbFBLAQItABQABgAIAAAAIQDXumWF3gAAAAcBAAAPAAAAAAAAAAAA&#10;AAAAAI4EAABkcnMvZG93bnJldi54bWxQSwUGAAAAAAQABADzAAAAmQUAAAAA&#10;" filled="f" strokeweight=".5pt">
                <v:stroke dashstyle="1 1"/>
                <v:textbox style="mso-fit-shape-to-text:t" inset="5.85pt,.7pt,5.85pt,.7pt">
                  <w:txbxContent>
                    <w:p w14:paraId="2782F3E8" w14:textId="21AD67BA" w:rsidR="00B75222" w:rsidRPr="00CB73CB" w:rsidRDefault="00B75222" w:rsidP="00CB73CB">
                      <w:pPr>
                        <w:spacing w:line="240" w:lineRule="atLeast"/>
                        <w:ind w:right="-1"/>
                        <w:jc w:val="center"/>
                        <w:rPr>
                          <w:rFonts w:ascii="AR丸ゴシック体M" w:eastAsia="AR丸ゴシック体M" w:hAnsiTheme="majorEastAsia"/>
                          <w:b/>
                          <w:bCs/>
                          <w:sz w:val="20"/>
                          <w:szCs w:val="20"/>
                        </w:rPr>
                      </w:pPr>
                      <w:r>
                        <w:rPr>
                          <w:rFonts w:ascii="AR丸ゴシック体M" w:eastAsia="AR丸ゴシック体M" w:hAnsiTheme="majorEastAsia" w:hint="eastAsia"/>
                          <w:b/>
                          <w:bCs/>
                          <w:color w:val="000000" w:themeColor="text1"/>
                          <w:szCs w:val="21"/>
                        </w:rPr>
                        <w:t>（</w:t>
                      </w:r>
                      <w:r w:rsidRPr="00CB73CB">
                        <w:rPr>
                          <w:rFonts w:ascii="AR丸ゴシック体M" w:eastAsia="AR丸ゴシック体M" w:hAnsiTheme="majorEastAsia" w:hint="eastAsia"/>
                          <w:b/>
                          <w:bCs/>
                          <w:color w:val="000000" w:themeColor="text1"/>
                          <w:sz w:val="20"/>
                          <w:szCs w:val="20"/>
                        </w:rPr>
                        <w:t>問い合わせ先）：沖縄県看護協会</w:t>
                      </w:r>
                      <w:r w:rsidRPr="00CB73CB">
                        <w:rPr>
                          <w:rFonts w:ascii="AR丸ゴシック体M" w:eastAsia="AR丸ゴシック体M" w:hAnsiTheme="majorEastAsia" w:hint="eastAsia"/>
                          <w:b/>
                          <w:bCs/>
                          <w:sz w:val="20"/>
                          <w:szCs w:val="20"/>
                        </w:rPr>
                        <w:t xml:space="preserve">  訪問看護支援事業担当　</w:t>
                      </w:r>
                      <w:r w:rsidR="00C202AF" w:rsidRPr="00CB73CB">
                        <w:rPr>
                          <w:rFonts w:ascii="AR丸ゴシック体M" w:eastAsia="AR丸ゴシック体M" w:hAnsiTheme="majorEastAsia" w:hint="eastAsia"/>
                          <w:b/>
                          <w:bCs/>
                          <w:sz w:val="20"/>
                          <w:szCs w:val="20"/>
                        </w:rPr>
                        <w:t>儀部</w:t>
                      </w:r>
                      <w:r w:rsidRPr="00CB73CB">
                        <w:rPr>
                          <w:rFonts w:ascii="AR丸ゴシック体M" w:eastAsia="AR丸ゴシック体M" w:hAnsiTheme="majorEastAsia" w:hint="eastAsia"/>
                          <w:b/>
                          <w:bCs/>
                          <w:sz w:val="20"/>
                          <w:szCs w:val="20"/>
                        </w:rPr>
                        <w:t>・志茂・</w:t>
                      </w:r>
                      <w:r w:rsidR="00C202AF" w:rsidRPr="00CB73CB">
                        <w:rPr>
                          <w:rFonts w:ascii="AR丸ゴシック体M" w:eastAsia="AR丸ゴシック体M" w:hAnsiTheme="majorEastAsia" w:hint="eastAsia"/>
                          <w:b/>
                          <w:bCs/>
                          <w:sz w:val="20"/>
                          <w:szCs w:val="20"/>
                        </w:rPr>
                        <w:t>友利</w:t>
                      </w:r>
                    </w:p>
                    <w:p w14:paraId="65D3D695" w14:textId="1FF5A4C3" w:rsidR="00B75222" w:rsidRPr="00CB73CB" w:rsidRDefault="00B75222" w:rsidP="00CB73CB">
                      <w:pPr>
                        <w:spacing w:line="240" w:lineRule="atLeast"/>
                        <w:jc w:val="center"/>
                        <w:rPr>
                          <w:rFonts w:ascii="AR丸ゴシック体M" w:eastAsia="AR丸ゴシック体M" w:hAnsiTheme="majorEastAsia"/>
                          <w:b/>
                          <w:bCs/>
                          <w:sz w:val="22"/>
                        </w:rPr>
                      </w:pPr>
                      <w:r w:rsidRPr="00CB73CB">
                        <w:rPr>
                          <w:rFonts w:ascii="AR丸ゴシック体M" w:eastAsia="AR丸ゴシック体M" w:hAnsiTheme="majorEastAsia" w:hint="eastAsia"/>
                          <w:b/>
                          <w:bCs/>
                          <w:sz w:val="20"/>
                          <w:szCs w:val="20"/>
                        </w:rPr>
                        <w:t>TEL：098-888-3155 　FAX ： 098-882-7925</w:t>
                      </w:r>
                    </w:p>
                  </w:txbxContent>
                </v:textbox>
                <w10:wrap type="square" anchorx="margin"/>
              </v:shape>
            </w:pict>
          </mc:Fallback>
        </mc:AlternateContent>
      </w:r>
    </w:p>
    <w:sectPr w:rsidR="002151C1" w:rsidRPr="006D3AB8" w:rsidSect="00410B24">
      <w:pgSz w:w="11906" w:h="16838"/>
      <w:pgMar w:top="709" w:right="991"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D288" w14:textId="77777777" w:rsidR="00DB00E4" w:rsidRDefault="00DB00E4" w:rsidP="002E1BBB">
      <w:r>
        <w:separator/>
      </w:r>
    </w:p>
  </w:endnote>
  <w:endnote w:type="continuationSeparator" w:id="0">
    <w:p w14:paraId="66E28925" w14:textId="77777777" w:rsidR="00DB00E4" w:rsidRDefault="00DB00E4" w:rsidP="002E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丸ゴシック体M">
    <w:altName w:val="游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丸ゴシック体M">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9615" w14:textId="77777777" w:rsidR="00DB00E4" w:rsidRDefault="00DB00E4" w:rsidP="002E1BBB">
      <w:r>
        <w:separator/>
      </w:r>
    </w:p>
  </w:footnote>
  <w:footnote w:type="continuationSeparator" w:id="0">
    <w:p w14:paraId="00A096CC" w14:textId="77777777" w:rsidR="00DB00E4" w:rsidRDefault="00DB00E4" w:rsidP="002E1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1322"/>
    <w:multiLevelType w:val="hybridMultilevel"/>
    <w:tmpl w:val="513AAA36"/>
    <w:lvl w:ilvl="0" w:tplc="11369734">
      <w:numFmt w:val="bullet"/>
      <w:lvlText w:val="※"/>
      <w:lvlJc w:val="left"/>
      <w:pPr>
        <w:ind w:left="360" w:hanging="360"/>
      </w:pPr>
      <w:rPr>
        <w:rFonts w:ascii="AR丸ゴシック体M" w:eastAsia="AR丸ゴシック体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AF3730"/>
    <w:multiLevelType w:val="hybridMultilevel"/>
    <w:tmpl w:val="F8F8D5B6"/>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 w15:restartNumberingAfterBreak="0">
    <w:nsid w:val="717D06C0"/>
    <w:multiLevelType w:val="hybridMultilevel"/>
    <w:tmpl w:val="2F345CE2"/>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16cid:durableId="2141069113">
    <w:abstractNumId w:val="2"/>
  </w:num>
  <w:num w:numId="2" w16cid:durableId="680621422">
    <w:abstractNumId w:val="1"/>
  </w:num>
  <w:num w:numId="3" w16cid:durableId="2009020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C1"/>
    <w:rsid w:val="0002421D"/>
    <w:rsid w:val="00072D06"/>
    <w:rsid w:val="000A2F4A"/>
    <w:rsid w:val="000D02CD"/>
    <w:rsid w:val="000D2D94"/>
    <w:rsid w:val="000F7EA8"/>
    <w:rsid w:val="001074B8"/>
    <w:rsid w:val="0011072F"/>
    <w:rsid w:val="001201A2"/>
    <w:rsid w:val="00133993"/>
    <w:rsid w:val="00145BBC"/>
    <w:rsid w:val="00153569"/>
    <w:rsid w:val="00172959"/>
    <w:rsid w:val="001A3FA0"/>
    <w:rsid w:val="001B2C12"/>
    <w:rsid w:val="001B4927"/>
    <w:rsid w:val="001D00C8"/>
    <w:rsid w:val="001F137C"/>
    <w:rsid w:val="00211824"/>
    <w:rsid w:val="002145FD"/>
    <w:rsid w:val="002151C1"/>
    <w:rsid w:val="0022454F"/>
    <w:rsid w:val="002323F0"/>
    <w:rsid w:val="00247CA1"/>
    <w:rsid w:val="0025544D"/>
    <w:rsid w:val="00275559"/>
    <w:rsid w:val="0028028B"/>
    <w:rsid w:val="00280F91"/>
    <w:rsid w:val="00292159"/>
    <w:rsid w:val="002A1820"/>
    <w:rsid w:val="002B1A46"/>
    <w:rsid w:val="002C743B"/>
    <w:rsid w:val="002D4E5F"/>
    <w:rsid w:val="002E1BBB"/>
    <w:rsid w:val="0031062C"/>
    <w:rsid w:val="0035553C"/>
    <w:rsid w:val="003558F6"/>
    <w:rsid w:val="00365E2B"/>
    <w:rsid w:val="0037028B"/>
    <w:rsid w:val="003734DE"/>
    <w:rsid w:val="00383738"/>
    <w:rsid w:val="003B24D4"/>
    <w:rsid w:val="003C65A2"/>
    <w:rsid w:val="003D3AFB"/>
    <w:rsid w:val="003D3D9A"/>
    <w:rsid w:val="003D3E99"/>
    <w:rsid w:val="003D53DC"/>
    <w:rsid w:val="00402851"/>
    <w:rsid w:val="00410B24"/>
    <w:rsid w:val="004203D6"/>
    <w:rsid w:val="00430A9A"/>
    <w:rsid w:val="004328E4"/>
    <w:rsid w:val="00441466"/>
    <w:rsid w:val="004A11EF"/>
    <w:rsid w:val="004A47EB"/>
    <w:rsid w:val="004A55DB"/>
    <w:rsid w:val="004B24FD"/>
    <w:rsid w:val="004E4D5F"/>
    <w:rsid w:val="004E7E41"/>
    <w:rsid w:val="005325AB"/>
    <w:rsid w:val="00534F7B"/>
    <w:rsid w:val="00541AAF"/>
    <w:rsid w:val="005519FA"/>
    <w:rsid w:val="0056095A"/>
    <w:rsid w:val="00565276"/>
    <w:rsid w:val="005A5B11"/>
    <w:rsid w:val="005C3FCA"/>
    <w:rsid w:val="005D6A4E"/>
    <w:rsid w:val="005F5F24"/>
    <w:rsid w:val="005F6E47"/>
    <w:rsid w:val="00602442"/>
    <w:rsid w:val="00613E45"/>
    <w:rsid w:val="00641402"/>
    <w:rsid w:val="006443F1"/>
    <w:rsid w:val="0064686B"/>
    <w:rsid w:val="00651A38"/>
    <w:rsid w:val="00692F91"/>
    <w:rsid w:val="006A3899"/>
    <w:rsid w:val="006A4A39"/>
    <w:rsid w:val="006B4C43"/>
    <w:rsid w:val="006D1F2C"/>
    <w:rsid w:val="006D3AB8"/>
    <w:rsid w:val="006D45BF"/>
    <w:rsid w:val="006F53ED"/>
    <w:rsid w:val="006F7D11"/>
    <w:rsid w:val="007207C3"/>
    <w:rsid w:val="007259E4"/>
    <w:rsid w:val="0073244D"/>
    <w:rsid w:val="00780F3F"/>
    <w:rsid w:val="00782795"/>
    <w:rsid w:val="007A39F2"/>
    <w:rsid w:val="007C52C2"/>
    <w:rsid w:val="007C713A"/>
    <w:rsid w:val="007E3A9E"/>
    <w:rsid w:val="008015A6"/>
    <w:rsid w:val="008066C2"/>
    <w:rsid w:val="00807C51"/>
    <w:rsid w:val="00817E4B"/>
    <w:rsid w:val="00823146"/>
    <w:rsid w:val="0083182E"/>
    <w:rsid w:val="00841686"/>
    <w:rsid w:val="00856CAC"/>
    <w:rsid w:val="0086633F"/>
    <w:rsid w:val="00881D8C"/>
    <w:rsid w:val="00895224"/>
    <w:rsid w:val="008C3D09"/>
    <w:rsid w:val="008C3FF7"/>
    <w:rsid w:val="008E2F76"/>
    <w:rsid w:val="009223F8"/>
    <w:rsid w:val="00972B0E"/>
    <w:rsid w:val="00992730"/>
    <w:rsid w:val="009A4A20"/>
    <w:rsid w:val="009C3560"/>
    <w:rsid w:val="009C4A3D"/>
    <w:rsid w:val="009E050C"/>
    <w:rsid w:val="00A02A51"/>
    <w:rsid w:val="00A6658B"/>
    <w:rsid w:val="00A67B65"/>
    <w:rsid w:val="00A81285"/>
    <w:rsid w:val="00A9630E"/>
    <w:rsid w:val="00AB3ACF"/>
    <w:rsid w:val="00AC4FE2"/>
    <w:rsid w:val="00AD45A3"/>
    <w:rsid w:val="00AE2ED6"/>
    <w:rsid w:val="00AE5B41"/>
    <w:rsid w:val="00B004CB"/>
    <w:rsid w:val="00B1278A"/>
    <w:rsid w:val="00B240F7"/>
    <w:rsid w:val="00B31239"/>
    <w:rsid w:val="00B75222"/>
    <w:rsid w:val="00B75CB6"/>
    <w:rsid w:val="00B8480F"/>
    <w:rsid w:val="00BB0437"/>
    <w:rsid w:val="00BB2454"/>
    <w:rsid w:val="00BC4DBA"/>
    <w:rsid w:val="00BD2D93"/>
    <w:rsid w:val="00BF2182"/>
    <w:rsid w:val="00C202AF"/>
    <w:rsid w:val="00C25209"/>
    <w:rsid w:val="00C56550"/>
    <w:rsid w:val="00C940F4"/>
    <w:rsid w:val="00CB4D4D"/>
    <w:rsid w:val="00CB73CB"/>
    <w:rsid w:val="00CD37C5"/>
    <w:rsid w:val="00CD6BD1"/>
    <w:rsid w:val="00D0749D"/>
    <w:rsid w:val="00D13DBC"/>
    <w:rsid w:val="00D438F3"/>
    <w:rsid w:val="00D536A0"/>
    <w:rsid w:val="00D862F3"/>
    <w:rsid w:val="00D87903"/>
    <w:rsid w:val="00DA6F70"/>
    <w:rsid w:val="00DB00E4"/>
    <w:rsid w:val="00DC44B6"/>
    <w:rsid w:val="00E13F4A"/>
    <w:rsid w:val="00E67A05"/>
    <w:rsid w:val="00E91CA9"/>
    <w:rsid w:val="00EC11C1"/>
    <w:rsid w:val="00F40DB6"/>
    <w:rsid w:val="00F62441"/>
    <w:rsid w:val="00F703A3"/>
    <w:rsid w:val="00F72940"/>
    <w:rsid w:val="00F84367"/>
    <w:rsid w:val="00FA3A19"/>
    <w:rsid w:val="00FC6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CFB0A4"/>
  <w15:docId w15:val="{CF23921B-4B75-48ED-AD79-B3C61B37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D93"/>
  </w:style>
  <w:style w:type="paragraph" w:styleId="1">
    <w:name w:val="heading 1"/>
    <w:basedOn w:val="a"/>
    <w:next w:val="a"/>
    <w:link w:val="10"/>
    <w:uiPriority w:val="9"/>
    <w:qFormat/>
    <w:rsid w:val="00F40DB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F218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BBB"/>
    <w:pPr>
      <w:tabs>
        <w:tab w:val="center" w:pos="4252"/>
        <w:tab w:val="right" w:pos="8504"/>
      </w:tabs>
      <w:snapToGrid w:val="0"/>
    </w:pPr>
  </w:style>
  <w:style w:type="character" w:customStyle="1" w:styleId="a5">
    <w:name w:val="ヘッダー (文字)"/>
    <w:basedOn w:val="a0"/>
    <w:link w:val="a4"/>
    <w:uiPriority w:val="99"/>
    <w:rsid w:val="002E1BBB"/>
  </w:style>
  <w:style w:type="paragraph" w:styleId="a6">
    <w:name w:val="footer"/>
    <w:basedOn w:val="a"/>
    <w:link w:val="a7"/>
    <w:uiPriority w:val="99"/>
    <w:unhideWhenUsed/>
    <w:rsid w:val="002E1BBB"/>
    <w:pPr>
      <w:tabs>
        <w:tab w:val="center" w:pos="4252"/>
        <w:tab w:val="right" w:pos="8504"/>
      </w:tabs>
      <w:snapToGrid w:val="0"/>
    </w:pPr>
  </w:style>
  <w:style w:type="character" w:customStyle="1" w:styleId="a7">
    <w:name w:val="フッター (文字)"/>
    <w:basedOn w:val="a0"/>
    <w:link w:val="a6"/>
    <w:uiPriority w:val="99"/>
    <w:rsid w:val="002E1BBB"/>
  </w:style>
  <w:style w:type="paragraph" w:styleId="a8">
    <w:name w:val="List Paragraph"/>
    <w:basedOn w:val="a"/>
    <w:uiPriority w:val="34"/>
    <w:qFormat/>
    <w:rsid w:val="005F6E47"/>
    <w:pPr>
      <w:ind w:leftChars="400" w:left="840"/>
    </w:pPr>
  </w:style>
  <w:style w:type="character" w:styleId="a9">
    <w:name w:val="Hyperlink"/>
    <w:basedOn w:val="a0"/>
    <w:uiPriority w:val="99"/>
    <w:unhideWhenUsed/>
    <w:rsid w:val="00FC6839"/>
    <w:rPr>
      <w:color w:val="0000FF" w:themeColor="hyperlink"/>
      <w:u w:val="single"/>
    </w:rPr>
  </w:style>
  <w:style w:type="character" w:styleId="aa">
    <w:name w:val="Unresolved Mention"/>
    <w:basedOn w:val="a0"/>
    <w:uiPriority w:val="99"/>
    <w:semiHidden/>
    <w:unhideWhenUsed/>
    <w:rsid w:val="00FC6839"/>
    <w:rPr>
      <w:color w:val="605E5C"/>
      <w:shd w:val="clear" w:color="auto" w:fill="E1DFDD"/>
    </w:rPr>
  </w:style>
  <w:style w:type="character" w:customStyle="1" w:styleId="10">
    <w:name w:val="見出し 1 (文字)"/>
    <w:basedOn w:val="a0"/>
    <w:link w:val="1"/>
    <w:uiPriority w:val="9"/>
    <w:rsid w:val="00F40DB6"/>
    <w:rPr>
      <w:rFonts w:asciiTheme="majorHAnsi" w:eastAsiaTheme="majorEastAsia" w:hAnsiTheme="majorHAnsi" w:cstheme="majorBidi"/>
      <w:sz w:val="24"/>
      <w:szCs w:val="24"/>
    </w:rPr>
  </w:style>
  <w:style w:type="character" w:customStyle="1" w:styleId="20">
    <w:name w:val="見出し 2 (文字)"/>
    <w:basedOn w:val="a0"/>
    <w:link w:val="2"/>
    <w:uiPriority w:val="9"/>
    <w:rsid w:val="00BF2182"/>
    <w:rPr>
      <w:rFonts w:asciiTheme="majorHAnsi" w:eastAsiaTheme="majorEastAsia" w:hAnsiTheme="majorHAnsi" w:cstheme="majorBidi"/>
    </w:rPr>
  </w:style>
  <w:style w:type="paragraph" w:styleId="ab">
    <w:name w:val="No Spacing"/>
    <w:uiPriority w:val="1"/>
    <w:qFormat/>
    <w:rsid w:val="00275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ibu@oki-kang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BD8A0-0E0C-439D-8F88-4F8552A9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沖縄県 看護協会</cp:lastModifiedBy>
  <cp:revision>21</cp:revision>
  <cp:lastPrinted>2022-11-22T00:51:00Z</cp:lastPrinted>
  <dcterms:created xsi:type="dcterms:W3CDTF">2022-11-21T07:36:00Z</dcterms:created>
  <dcterms:modified xsi:type="dcterms:W3CDTF">2022-11-29T00:01:00Z</dcterms:modified>
</cp:coreProperties>
</file>